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45F2C" w14:textId="77777777" w:rsidR="00326D21" w:rsidRPr="00326D21" w:rsidRDefault="00326D21" w:rsidP="00326D2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 w:rsidRPr="00326D21">
        <w:rPr>
          <w:rFonts w:ascii="Times New Roman" w:hAnsi="Times New Roman" w:cs="Times New Roman"/>
          <w:b/>
          <w:bCs/>
          <w:sz w:val="28"/>
          <w:szCs w:val="28"/>
          <w:lang w:val="ru-KZ"/>
        </w:rPr>
        <w:t>Закрытие границы Польша – Беларусь</w:t>
      </w:r>
    </w:p>
    <w:p w14:paraId="04F4059C" w14:textId="77777777" w:rsidR="00326D21" w:rsidRPr="00326D21" w:rsidRDefault="00326D21" w:rsidP="00326D2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326D21">
        <w:rPr>
          <w:rFonts w:ascii="Times New Roman" w:hAnsi="Times New Roman" w:cs="Times New Roman"/>
          <w:sz w:val="28"/>
          <w:szCs w:val="28"/>
          <w:lang w:val="ru-KZ"/>
        </w:rPr>
        <w:t>9 сентября 2025 года после заседания Правительства Премьер-Министр Польши Дональд Туск заявил, что в ночь с 11 на 12 сентября будет закрыта граница между Польшей и Беларусью. Решение обосновано усилением угроз государственной безопасности и провокаций со стороны России и Беларуси в рамках военных учений «Запад-2025». Планируется полное закрытие всех автомобильных и железнодорожных пограничных переходов.</w:t>
      </w:r>
    </w:p>
    <w:p w14:paraId="2087F75C" w14:textId="77777777" w:rsidR="00326D21" w:rsidRPr="00326D21" w:rsidRDefault="00326D21" w:rsidP="00326D2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326D21">
        <w:rPr>
          <w:rFonts w:ascii="Times New Roman" w:hAnsi="Times New Roman" w:cs="Times New Roman"/>
          <w:sz w:val="28"/>
          <w:szCs w:val="28"/>
          <w:lang w:val="ru-KZ"/>
        </w:rPr>
        <w:t xml:space="preserve">Кроме того, министр внутренних дел и администрации Марчин </w:t>
      </w:r>
      <w:proofErr w:type="spellStart"/>
      <w:r w:rsidRPr="00326D21">
        <w:rPr>
          <w:rFonts w:ascii="Times New Roman" w:hAnsi="Times New Roman" w:cs="Times New Roman"/>
          <w:sz w:val="28"/>
          <w:szCs w:val="28"/>
          <w:lang w:val="ru-KZ"/>
        </w:rPr>
        <w:t>Кервинский</w:t>
      </w:r>
      <w:proofErr w:type="spellEnd"/>
      <w:r w:rsidRPr="00326D21">
        <w:rPr>
          <w:rFonts w:ascii="Times New Roman" w:hAnsi="Times New Roman" w:cs="Times New Roman"/>
          <w:sz w:val="28"/>
          <w:szCs w:val="28"/>
          <w:lang w:val="ru-KZ"/>
        </w:rPr>
        <w:t xml:space="preserve"> отметил, что вопрос о сроках действия закрытия границы будет рассмотрен тогда, «когда правительство будет уверено, что гражданам Польши больше ничто не угрожает».</w:t>
      </w:r>
    </w:p>
    <w:p w14:paraId="1B29350E" w14:textId="77777777" w:rsidR="00326D21" w:rsidRPr="00326D21" w:rsidRDefault="00326D21" w:rsidP="00326D2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326D21">
        <w:rPr>
          <w:rFonts w:ascii="Times New Roman" w:hAnsi="Times New Roman" w:cs="Times New Roman"/>
          <w:sz w:val="28"/>
          <w:szCs w:val="28"/>
          <w:lang w:val="ru-KZ"/>
        </w:rPr>
        <w:t>В этой связи, учитывая долгосрочный характер введённых ограничений, просим проинформировать всех грузоперевозчиков, а также участников внешнеэкономической деятельности о необходимости использования альтернативных маршрутов для доставки грузов в европейские страны, в том числе в Республику Польша.</w:t>
      </w:r>
    </w:p>
    <w:p w14:paraId="16E50925" w14:textId="77777777" w:rsidR="00326D21" w:rsidRPr="00326D21" w:rsidRDefault="00326D21" w:rsidP="00326D2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326D21">
        <w:rPr>
          <w:rFonts w:ascii="Times New Roman" w:hAnsi="Times New Roman" w:cs="Times New Roman"/>
          <w:sz w:val="28"/>
          <w:szCs w:val="28"/>
          <w:lang w:val="ru-KZ"/>
        </w:rPr>
        <w:t xml:space="preserve">16 сентября 2025 года по инициативе Посольства планируется проведение встречи с заместителем министра внутренних дел Польши М. </w:t>
      </w:r>
      <w:proofErr w:type="spellStart"/>
      <w:r w:rsidRPr="00326D21">
        <w:rPr>
          <w:rFonts w:ascii="Times New Roman" w:hAnsi="Times New Roman" w:cs="Times New Roman"/>
          <w:sz w:val="28"/>
          <w:szCs w:val="28"/>
          <w:lang w:val="ru-KZ"/>
        </w:rPr>
        <w:t>Дужчиком</w:t>
      </w:r>
      <w:proofErr w:type="spellEnd"/>
      <w:r w:rsidRPr="00326D21">
        <w:rPr>
          <w:rFonts w:ascii="Times New Roman" w:hAnsi="Times New Roman" w:cs="Times New Roman"/>
          <w:sz w:val="28"/>
          <w:szCs w:val="28"/>
          <w:lang w:val="ru-KZ"/>
        </w:rPr>
        <w:t xml:space="preserve"> для обсуждения данного вопроса.</w:t>
      </w:r>
    </w:p>
    <w:p w14:paraId="6B9C869D" w14:textId="77777777" w:rsidR="00326D21" w:rsidRPr="00326D21" w:rsidRDefault="00326D21" w:rsidP="00326D2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326D21">
        <w:rPr>
          <w:rFonts w:ascii="Times New Roman" w:hAnsi="Times New Roman" w:cs="Times New Roman"/>
          <w:sz w:val="28"/>
          <w:szCs w:val="28"/>
          <w:lang w:val="ru-KZ"/>
        </w:rPr>
        <w:t>О результатах встречи, а также о решении польских властей относительно возобновления работы пограничных переходов на границе Польша – Беларусь Министерство иностранных дел Республики Казахстан и другие компетентные министерства будут проинформированы незамедлительно.</w:t>
      </w:r>
    </w:p>
    <w:p w14:paraId="027C8FB8" w14:textId="77777777" w:rsidR="00A324E7" w:rsidRPr="00326D21" w:rsidRDefault="00A324E7">
      <w:pPr>
        <w:rPr>
          <w:lang w:val="ru-KZ"/>
        </w:rPr>
      </w:pPr>
    </w:p>
    <w:sectPr w:rsidR="00A324E7" w:rsidRPr="00326D21" w:rsidSect="005130BA">
      <w:pgSz w:w="11906" w:h="16838"/>
      <w:pgMar w:top="1134" w:right="141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B7"/>
    <w:rsid w:val="001E0306"/>
    <w:rsid w:val="00326D21"/>
    <w:rsid w:val="004D097B"/>
    <w:rsid w:val="005130BA"/>
    <w:rsid w:val="00A10DB7"/>
    <w:rsid w:val="00A3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34C28"/>
  <w15:chartTrackingRefBased/>
  <w15:docId w15:val="{EC7736F8-3E22-4FF9-A853-44A2DCC5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0D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DB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D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DB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D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D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D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D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DB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10D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10DB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10DB7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10DB7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10D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10DB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10D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10D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10D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10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D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10D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10D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10DB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10DB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10DB7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10DB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10DB7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A10DB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2025-09-15T07:17:00Z</dcterms:created>
  <dcterms:modified xsi:type="dcterms:W3CDTF">2025-09-15T07:18:00Z</dcterms:modified>
</cp:coreProperties>
</file>