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imes New Roman" w:eastAsia="Times New Roman" w:hAnsi="Times New Roman" w:cs="Times New Roman"/>
          <w:lang w:eastAsia="ru-RU"/>
        </w:rPr>
      </w:pPr>
      <w:r>
        <w:rPr>
          <w:rFonts w:ascii="Times New Roman" w:eastAsia="Times New Roman" w:hAnsi="Times New Roman" w:cs="Times New Roman"/>
          <w:lang w:eastAsia="ru-RU"/>
        </w:rPr>
        <w:t>Исх. № 27-27/1771-И от 22.06.2020</w:t>
      </w:r>
    </w:p>
    <w:p w:rsidR="008E012B" w:rsidRDefault="008E012B" w:rsidP="008E012B">
      <w:pPr>
        <w:pStyle w:val="a3"/>
        <w:tabs>
          <w:tab w:val="clear" w:pos="9355"/>
          <w:tab w:val="right" w:pos="10260"/>
        </w:tabs>
        <w:rPr>
          <w:color w:val="0000FF"/>
          <w:sz w:val="16"/>
          <w:szCs w:val="16"/>
        </w:rPr>
      </w:pPr>
      <w:r w:rsidRPr="002F57CE">
        <w:rPr>
          <w:color w:val="0000FF"/>
          <w:sz w:val="16"/>
          <w:szCs w:val="16"/>
        </w:rPr>
        <w:t>____________№____________________________</w:t>
      </w:r>
    </w:p>
    <w:p w:rsidR="00C74CA7" w:rsidRPr="00C74CA7" w:rsidRDefault="002F57CE" w:rsidP="00C74CA7">
      <w:pPr>
        <w:pStyle w:val="a3"/>
        <w:tabs>
          <w:tab w:val="clear" w:pos="9355"/>
          <w:tab w:val="right" w:pos="10260"/>
        </w:tabs>
        <w:rPr>
          <w:color w:val="0000FF"/>
          <w:sz w:val="16"/>
          <w:szCs w:val="16"/>
        </w:rPr>
      </w:pPr>
      <w:r>
        <w:rPr>
          <w:color w:val="0000FF"/>
          <w:sz w:val="16"/>
          <w:szCs w:val="16"/>
        </w:rPr>
        <w:t>__________________________________________</w:t>
      </w:r>
    </w:p>
    <w:p w:rsidR="00C74CA7" w:rsidRDefault="00C74CA7" w:rsidP="00C74CA7">
      <w:pPr>
        <w:pStyle w:val="ac"/>
        <w:spacing w:line="240" w:lineRule="atLeast"/>
        <w:ind w:left="1069"/>
        <w:jc w:val="both"/>
        <w:rPr>
          <w:sz w:val="28"/>
          <w:szCs w:val="28"/>
          <w:lang w:val="kk-KZ"/>
        </w:rPr>
      </w:pPr>
    </w:p>
    <w:tbl>
      <w:tblPr>
        <w:tblStyle w:val="ab"/>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387"/>
      </w:tblGrid>
      <w:tr w:rsidR="00C74CA7" w:rsidRPr="00834901" w:rsidTr="00CD7606">
        <w:tc>
          <w:tcPr>
            <w:tcW w:w="4536" w:type="dxa"/>
          </w:tcPr>
          <w:p w:rsidR="00C74CA7" w:rsidRPr="00310C40" w:rsidRDefault="00C74CA7" w:rsidP="00CD7606">
            <w:pPr>
              <w:jc w:val="both"/>
              <w:rPr>
                <w:sz w:val="28"/>
                <w:szCs w:val="28"/>
                <w:lang w:val="kk-KZ"/>
              </w:rPr>
            </w:pPr>
          </w:p>
        </w:tc>
        <w:tc>
          <w:tcPr>
            <w:tcW w:w="5387" w:type="dxa"/>
          </w:tcPr>
          <w:p w:rsidR="00C74CA7" w:rsidRPr="00694757" w:rsidRDefault="00C74CA7" w:rsidP="00CD7606">
            <w:pPr>
              <w:jc w:val="center"/>
              <w:rPr>
                <w:b/>
                <w:sz w:val="28"/>
                <w:szCs w:val="28"/>
                <w:lang w:val="kk-KZ"/>
              </w:rPr>
            </w:pPr>
            <w:r w:rsidRPr="00694757">
              <w:rPr>
                <w:b/>
                <w:sz w:val="28"/>
                <w:szCs w:val="28"/>
                <w:lang w:val="kk-KZ"/>
              </w:rPr>
              <w:t xml:space="preserve">Қазақстан Республикасының </w:t>
            </w:r>
          </w:p>
          <w:p w:rsidR="00C74CA7" w:rsidRPr="00694757" w:rsidRDefault="00C74CA7" w:rsidP="00CD7606">
            <w:pPr>
              <w:jc w:val="center"/>
              <w:rPr>
                <w:b/>
                <w:sz w:val="28"/>
                <w:szCs w:val="28"/>
                <w:lang w:val="kk-KZ"/>
              </w:rPr>
            </w:pPr>
            <w:r w:rsidRPr="00694757">
              <w:rPr>
                <w:b/>
                <w:sz w:val="28"/>
                <w:szCs w:val="28"/>
                <w:lang w:val="kk-KZ"/>
              </w:rPr>
              <w:t>Бас көлік прокуратурасы</w:t>
            </w:r>
          </w:p>
          <w:p w:rsidR="00C74CA7" w:rsidRPr="00694757" w:rsidRDefault="00C74CA7" w:rsidP="00CD7606">
            <w:pPr>
              <w:jc w:val="center"/>
              <w:rPr>
                <w:b/>
                <w:sz w:val="28"/>
                <w:szCs w:val="28"/>
                <w:lang w:val="kk-KZ"/>
              </w:rPr>
            </w:pPr>
          </w:p>
        </w:tc>
      </w:tr>
      <w:tr w:rsidR="00C74CA7" w:rsidRPr="000E793B" w:rsidTr="00CD7606">
        <w:tc>
          <w:tcPr>
            <w:tcW w:w="4536" w:type="dxa"/>
          </w:tcPr>
          <w:p w:rsidR="00C74CA7" w:rsidRPr="00834901" w:rsidRDefault="00C74CA7" w:rsidP="00CD7606">
            <w:pPr>
              <w:jc w:val="both"/>
              <w:rPr>
                <w:sz w:val="28"/>
                <w:szCs w:val="28"/>
                <w:highlight w:val="yellow"/>
                <w:lang w:val="kk-KZ"/>
              </w:rPr>
            </w:pPr>
          </w:p>
        </w:tc>
        <w:tc>
          <w:tcPr>
            <w:tcW w:w="5387" w:type="dxa"/>
          </w:tcPr>
          <w:p w:rsidR="00C74CA7" w:rsidRPr="00694757" w:rsidRDefault="00C74CA7" w:rsidP="00CD7606">
            <w:pPr>
              <w:jc w:val="center"/>
              <w:rPr>
                <w:b/>
                <w:sz w:val="28"/>
                <w:szCs w:val="28"/>
                <w:lang w:val="kk-KZ"/>
              </w:rPr>
            </w:pPr>
            <w:r w:rsidRPr="00694757">
              <w:rPr>
                <w:b/>
                <w:sz w:val="28"/>
                <w:szCs w:val="28"/>
                <w:lang w:val="kk-KZ"/>
              </w:rPr>
              <w:t xml:space="preserve">Қазақстан Республикасы </w:t>
            </w:r>
          </w:p>
          <w:p w:rsidR="00C74CA7" w:rsidRPr="00694757" w:rsidRDefault="00C74CA7" w:rsidP="00CD7606">
            <w:pPr>
              <w:jc w:val="center"/>
              <w:rPr>
                <w:b/>
                <w:sz w:val="28"/>
                <w:szCs w:val="28"/>
                <w:lang w:val="kk-KZ"/>
              </w:rPr>
            </w:pPr>
            <w:r w:rsidRPr="00694757">
              <w:rPr>
                <w:b/>
                <w:sz w:val="28"/>
                <w:szCs w:val="28"/>
                <w:lang w:val="kk-KZ"/>
              </w:rPr>
              <w:t>сыбайлас жемқорлыққақарсы Агенттігі</w:t>
            </w:r>
          </w:p>
          <w:p w:rsidR="00C74CA7" w:rsidRPr="00694757" w:rsidRDefault="00C74CA7" w:rsidP="00CD7606">
            <w:pPr>
              <w:jc w:val="center"/>
              <w:rPr>
                <w:b/>
                <w:sz w:val="28"/>
                <w:szCs w:val="28"/>
                <w:lang w:val="kk-KZ"/>
              </w:rPr>
            </w:pPr>
            <w:r w:rsidRPr="00694757">
              <w:rPr>
                <w:b/>
                <w:sz w:val="28"/>
                <w:szCs w:val="28"/>
                <w:lang w:val="kk-KZ"/>
              </w:rPr>
              <w:t>(сыбайлас жемқорлыққа қарсы қызмет)</w:t>
            </w:r>
          </w:p>
          <w:p w:rsidR="00C74CA7" w:rsidRPr="00694757" w:rsidRDefault="00C74CA7" w:rsidP="00CD7606">
            <w:pPr>
              <w:jc w:val="center"/>
              <w:rPr>
                <w:b/>
                <w:sz w:val="28"/>
                <w:szCs w:val="28"/>
                <w:lang w:val="kk-KZ"/>
              </w:rPr>
            </w:pPr>
          </w:p>
        </w:tc>
      </w:tr>
      <w:tr w:rsidR="00C74CA7" w:rsidRPr="000E793B" w:rsidTr="00CD7606">
        <w:tc>
          <w:tcPr>
            <w:tcW w:w="4536" w:type="dxa"/>
          </w:tcPr>
          <w:p w:rsidR="00C74CA7" w:rsidRPr="00834901" w:rsidRDefault="00C74CA7" w:rsidP="00CD7606">
            <w:pPr>
              <w:jc w:val="both"/>
              <w:rPr>
                <w:sz w:val="28"/>
                <w:szCs w:val="28"/>
                <w:highlight w:val="yellow"/>
                <w:lang w:val="kk-KZ"/>
              </w:rPr>
            </w:pPr>
          </w:p>
        </w:tc>
        <w:tc>
          <w:tcPr>
            <w:tcW w:w="5387" w:type="dxa"/>
          </w:tcPr>
          <w:p w:rsidR="00C74CA7" w:rsidRPr="00694757" w:rsidRDefault="00C74CA7" w:rsidP="00CD7606">
            <w:pPr>
              <w:jc w:val="center"/>
              <w:rPr>
                <w:b/>
                <w:sz w:val="28"/>
                <w:szCs w:val="28"/>
                <w:lang w:val="kk-KZ"/>
              </w:rPr>
            </w:pPr>
            <w:r w:rsidRPr="00694757">
              <w:rPr>
                <w:b/>
                <w:sz w:val="28"/>
                <w:szCs w:val="28"/>
                <w:lang w:val="kk-KZ"/>
              </w:rPr>
              <w:t>Жұмыс тобының мүшелеріне</w:t>
            </w:r>
          </w:p>
          <w:p w:rsidR="00C74CA7" w:rsidRPr="00694757" w:rsidRDefault="00C74CA7" w:rsidP="00CD7606">
            <w:pPr>
              <w:jc w:val="center"/>
              <w:rPr>
                <w:b/>
                <w:sz w:val="28"/>
                <w:szCs w:val="28"/>
                <w:lang w:val="kk-KZ"/>
              </w:rPr>
            </w:pPr>
            <w:r w:rsidRPr="00694757">
              <w:rPr>
                <w:b/>
                <w:sz w:val="28"/>
                <w:szCs w:val="28"/>
                <w:lang w:val="kk-KZ"/>
              </w:rPr>
              <w:t>(тізім бойынша)</w:t>
            </w:r>
          </w:p>
        </w:tc>
      </w:tr>
    </w:tbl>
    <w:p w:rsidR="00C74CA7" w:rsidRPr="00834901" w:rsidRDefault="00C74CA7" w:rsidP="00C74CA7">
      <w:pPr>
        <w:pStyle w:val="ac"/>
        <w:spacing w:line="240" w:lineRule="atLeast"/>
        <w:ind w:left="1069"/>
        <w:jc w:val="both"/>
        <w:rPr>
          <w:sz w:val="28"/>
          <w:szCs w:val="28"/>
          <w:highlight w:val="yellow"/>
          <w:lang w:val="kk-KZ"/>
        </w:rPr>
      </w:pPr>
    </w:p>
    <w:p w:rsidR="000E793B" w:rsidRPr="000E793B" w:rsidRDefault="000E793B" w:rsidP="000E793B">
      <w:pPr>
        <w:ind w:firstLine="709"/>
        <w:jc w:val="both"/>
        <w:rPr>
          <w:sz w:val="28"/>
          <w:szCs w:val="28"/>
          <w:lang w:val="kk-KZ"/>
        </w:rPr>
      </w:pPr>
      <w:r w:rsidRPr="000E793B">
        <w:rPr>
          <w:sz w:val="28"/>
          <w:szCs w:val="28"/>
          <w:lang w:val="kk-KZ"/>
        </w:rPr>
        <w:t xml:space="preserve">Көлік Комитетінің 2020 жылғы </w:t>
      </w:r>
      <w:r w:rsidRPr="000E793B">
        <w:rPr>
          <w:sz w:val="28"/>
          <w:szCs w:val="28"/>
          <w:lang w:val="kk-KZ"/>
        </w:rPr>
        <w:t>3</w:t>
      </w:r>
      <w:r w:rsidRPr="000E793B">
        <w:rPr>
          <w:sz w:val="28"/>
          <w:szCs w:val="28"/>
          <w:lang w:val="kk-KZ"/>
        </w:rPr>
        <w:t xml:space="preserve"> сәуірдегі бұрын жіберілген                                № 27-27/</w:t>
      </w:r>
      <w:r w:rsidRPr="000E793B">
        <w:rPr>
          <w:sz w:val="28"/>
          <w:szCs w:val="28"/>
          <w:lang w:val="kk-KZ"/>
        </w:rPr>
        <w:t>980</w:t>
      </w:r>
      <w:r w:rsidRPr="000E793B">
        <w:rPr>
          <w:sz w:val="28"/>
          <w:szCs w:val="28"/>
          <w:lang w:val="kk-KZ"/>
        </w:rPr>
        <w:t>-</w:t>
      </w:r>
      <w:r w:rsidRPr="000E793B">
        <w:rPr>
          <w:sz w:val="28"/>
          <w:szCs w:val="28"/>
          <w:lang w:val="kk-KZ"/>
        </w:rPr>
        <w:t>И</w:t>
      </w:r>
      <w:r w:rsidRPr="000E793B">
        <w:rPr>
          <w:sz w:val="28"/>
          <w:szCs w:val="28"/>
          <w:lang w:val="kk-KZ"/>
        </w:rPr>
        <w:t xml:space="preserve"> шығыс хатына қосымша келесіні хабарлайды.</w:t>
      </w:r>
    </w:p>
    <w:p w:rsidR="000E793B" w:rsidRPr="000E793B" w:rsidRDefault="000E793B" w:rsidP="000E793B">
      <w:pPr>
        <w:tabs>
          <w:tab w:val="left" w:pos="1134"/>
        </w:tabs>
        <w:ind w:firstLine="709"/>
        <w:jc w:val="both"/>
        <w:rPr>
          <w:color w:val="000000"/>
          <w:sz w:val="28"/>
          <w:szCs w:val="28"/>
          <w:lang w:val="kk-KZ"/>
        </w:rPr>
      </w:pPr>
      <w:r w:rsidRPr="000E793B">
        <w:rPr>
          <w:color w:val="000000"/>
          <w:sz w:val="28"/>
          <w:szCs w:val="28"/>
          <w:lang w:val="kk-KZ"/>
        </w:rPr>
        <w:t xml:space="preserve">«Қазақстан Республикасының кейбір заңнамалық актілеріне мемлекеттік қызметтер көрсету мәселелері бойынша өзгерістер мен толықтырулар енгізу туралы «Қазақстан Республикасының Заңын іске асыру жөніндегі шаралар туралы» Қазақстан Республикасы Премьер-Министрінің 2020 жылғы 25 қаңтардағы № 8-ө өкімін </w:t>
      </w:r>
      <w:r w:rsidRPr="000E793B">
        <w:rPr>
          <w:i/>
          <w:color w:val="000000"/>
          <w:lang w:val="kk-KZ"/>
        </w:rPr>
        <w:t>(бұдан әрі – Заң)</w:t>
      </w:r>
      <w:r w:rsidRPr="000E793B">
        <w:rPr>
          <w:color w:val="000000"/>
          <w:sz w:val="28"/>
          <w:szCs w:val="28"/>
          <w:lang w:val="kk-KZ"/>
        </w:rPr>
        <w:t xml:space="preserve"> орындау үшін «Қазақстан Республикасы Инвестициялар және даму министрінің м.а. 2015 жылғы 27 наурыздағы №353 бұйрығымен бекітілген Қазақстан Республикасында халықаралық қатынаста автомобиль тасымалдарының рұқсат беру жүйесін қолдану қағидаларына» </w:t>
      </w:r>
      <w:r w:rsidRPr="000E793B">
        <w:rPr>
          <w:i/>
          <w:color w:val="000000"/>
          <w:lang w:val="kk-KZ"/>
        </w:rPr>
        <w:t>(бұдан әрі – Қағидалар)</w:t>
      </w:r>
      <w:r w:rsidRPr="000E793B">
        <w:rPr>
          <w:color w:val="000000"/>
          <w:sz w:val="28"/>
          <w:szCs w:val="28"/>
          <w:lang w:val="kk-KZ"/>
        </w:rPr>
        <w:t xml:space="preserve"> Қазақстан Республикасы Индустрия және инфрақұрылымдық даму министрінің 2020 жылғы 15 мамырдағы №295 бұйрығымен өзгерістер мен толықтырулар енгізілді.</w:t>
      </w:r>
    </w:p>
    <w:p w:rsidR="000E793B" w:rsidRPr="000E793B" w:rsidRDefault="000E793B" w:rsidP="000E793B">
      <w:pPr>
        <w:ind w:firstLine="709"/>
        <w:jc w:val="both"/>
        <w:rPr>
          <w:color w:val="000000"/>
          <w:sz w:val="28"/>
          <w:szCs w:val="28"/>
          <w:lang w:val="kk-KZ"/>
        </w:rPr>
      </w:pPr>
      <w:r w:rsidRPr="000E793B">
        <w:rPr>
          <w:color w:val="000000"/>
          <w:sz w:val="28"/>
          <w:szCs w:val="28"/>
          <w:lang w:val="kk-KZ"/>
        </w:rPr>
        <w:t>Заң талаптарына сәйкес мемлекеттік қызмет көрсету стандарттары мен регламенттерінің күші жойылып, бірыңғай Қағидаларға біріктірілді.</w:t>
      </w:r>
    </w:p>
    <w:p w:rsidR="000E793B" w:rsidRPr="000E793B" w:rsidRDefault="000E793B" w:rsidP="000E793B">
      <w:pPr>
        <w:ind w:firstLine="709"/>
        <w:jc w:val="both"/>
        <w:rPr>
          <w:i/>
          <w:color w:val="000000"/>
          <w:lang w:val="kk-KZ"/>
        </w:rPr>
      </w:pPr>
      <w:r w:rsidRPr="000E793B">
        <w:rPr>
          <w:color w:val="000000"/>
          <w:sz w:val="28"/>
          <w:szCs w:val="28"/>
          <w:lang w:val="kk-KZ"/>
        </w:rPr>
        <w:t xml:space="preserve">Сондай-ақ, Қағидаға шетелдік рұқсаттарды беруді қатаңдату, сыбайлас жемқорлық тәуекелдерін болдырмау және қарама-қайшылықтарды жою бойынша түзетулер енгізілді, оның ішінде Қағидаға Жұмыс тобы қатысушыларының жұмыс кездесулері шеңберінде бірлескен шешіммен әзірленген түзетулер енгізілді </w:t>
      </w:r>
      <w:r w:rsidRPr="000E793B">
        <w:rPr>
          <w:i/>
          <w:color w:val="000000"/>
          <w:lang w:val="kk-KZ"/>
        </w:rPr>
        <w:t>(Қазақстан Республикасы Индустрия және инфрақұрылымдық даму министрінің м.а. 2020 жылғы 12 наурыздағы № 137 бұйрығымен «Халықаралық қатынаста Қазақстан Республикасында автомобиль тасымалдарының рұқсат беру жүйесін жетілдіру жөніндегі жұмыс тобы» құрылды).</w:t>
      </w:r>
    </w:p>
    <w:p w:rsidR="000E793B" w:rsidRPr="000E793B" w:rsidRDefault="000E793B" w:rsidP="000E793B">
      <w:pPr>
        <w:ind w:firstLine="709"/>
        <w:jc w:val="both"/>
        <w:rPr>
          <w:color w:val="000000"/>
          <w:sz w:val="28"/>
          <w:szCs w:val="28"/>
          <w:lang w:val="kk-KZ"/>
        </w:rPr>
      </w:pPr>
      <w:r w:rsidRPr="000E793B">
        <w:rPr>
          <w:color w:val="000000"/>
          <w:sz w:val="28"/>
          <w:szCs w:val="28"/>
          <w:lang w:val="kk-KZ"/>
        </w:rPr>
        <w:t>Қағидаға енгізілген өзгерістер 2020 жылдың 11 маусымынан бастап заңды күшіне енді.</w:t>
      </w:r>
    </w:p>
    <w:p w:rsidR="008A7B10" w:rsidRDefault="008A7B10" w:rsidP="008A7B10">
      <w:pPr>
        <w:tabs>
          <w:tab w:val="left" w:pos="1134"/>
        </w:tabs>
        <w:ind w:firstLine="709"/>
        <w:jc w:val="both"/>
        <w:rPr>
          <w:color w:val="000000"/>
          <w:sz w:val="28"/>
          <w:lang w:val="kk-KZ"/>
        </w:rPr>
      </w:pPr>
      <w:r w:rsidRPr="008A7B10">
        <w:rPr>
          <w:color w:val="000000"/>
          <w:sz w:val="28"/>
          <w:lang w:val="kk-KZ"/>
        </w:rPr>
        <w:t>Сонымен, Ережеге келесі өзгерістер мен толықтырулар енгізілді:</w:t>
      </w:r>
    </w:p>
    <w:p w:rsidR="008A7B10" w:rsidRDefault="008A7B10" w:rsidP="008A7B10">
      <w:pPr>
        <w:tabs>
          <w:tab w:val="left" w:pos="1134"/>
        </w:tabs>
        <w:ind w:firstLine="709"/>
        <w:jc w:val="both"/>
        <w:rPr>
          <w:color w:val="000000"/>
          <w:sz w:val="28"/>
          <w:lang w:val="kk-KZ"/>
        </w:rPr>
      </w:pPr>
      <w:r w:rsidRPr="008A7B10">
        <w:rPr>
          <w:color w:val="000000"/>
          <w:sz w:val="28"/>
          <w:lang w:val="kk-KZ"/>
        </w:rPr>
        <w:lastRenderedPageBreak/>
        <w:t>- көрсетілетін қызметті алушы, көрсетілетін қызметті беруші ұғымдары және мемлекеттік көрсетілетін қызмет стандарты регламенттелді;</w:t>
      </w:r>
    </w:p>
    <w:p w:rsidR="00DF173A" w:rsidRPr="003247A1" w:rsidRDefault="00DF173A" w:rsidP="008A7B10">
      <w:pPr>
        <w:tabs>
          <w:tab w:val="left" w:pos="1134"/>
        </w:tabs>
        <w:ind w:firstLine="709"/>
        <w:jc w:val="both"/>
        <w:rPr>
          <w:color w:val="000000"/>
          <w:sz w:val="28"/>
          <w:lang w:val="kk-KZ"/>
        </w:rPr>
      </w:pPr>
      <w:r w:rsidRPr="00AA3FC7">
        <w:rPr>
          <w:b/>
          <w:color w:val="000000"/>
          <w:sz w:val="28"/>
          <w:lang w:val="kk-KZ"/>
        </w:rPr>
        <w:t>– 15-тармақ</w:t>
      </w:r>
      <w:r w:rsidRPr="003247A1">
        <w:rPr>
          <w:color w:val="000000"/>
          <w:sz w:val="28"/>
          <w:lang w:val="kk-KZ"/>
        </w:rPr>
        <w:t>-аумақтық органдар бөлінісінде бөлінген шетелдік рұқсаттардың саны туралы мәліметтер Министрліктің интернет-ресурсында және (немесе) әлеуметтік желілерде 10 қаңтарға дейін орналастырылады, сондай-ақ аумақтық органдарға берілген рұқсаттардың саны және аумақтық органдарға отандық тасымалдаушылар тапсырған шетелдік рұқсаттардың саны көрсетіле отырып, берілген шетелдік рұқсаттар туралы деректер Министрліктің интернет-ресурсын</w:t>
      </w:r>
      <w:r>
        <w:rPr>
          <w:color w:val="000000"/>
          <w:sz w:val="28"/>
          <w:lang w:val="kk-KZ"/>
        </w:rPr>
        <w:t>да тоқсан сайын орналастырылады</w:t>
      </w:r>
      <w:r w:rsidRPr="003247A1">
        <w:rPr>
          <w:color w:val="000000"/>
          <w:sz w:val="28"/>
          <w:lang w:val="kk-KZ"/>
        </w:rPr>
        <w:t>;</w:t>
      </w:r>
    </w:p>
    <w:p w:rsidR="00DF173A" w:rsidRPr="003247A1" w:rsidRDefault="00DF173A" w:rsidP="00DF173A">
      <w:pPr>
        <w:tabs>
          <w:tab w:val="left" w:pos="1134"/>
        </w:tabs>
        <w:ind w:firstLine="709"/>
        <w:jc w:val="both"/>
        <w:rPr>
          <w:color w:val="000000"/>
          <w:sz w:val="28"/>
          <w:lang w:val="kk-KZ"/>
        </w:rPr>
      </w:pPr>
      <w:r w:rsidRPr="00AA3FC7">
        <w:rPr>
          <w:b/>
          <w:color w:val="000000"/>
          <w:sz w:val="28"/>
          <w:lang w:val="kk-KZ"/>
        </w:rPr>
        <w:t>– 19-тармақ</w:t>
      </w:r>
      <w:r w:rsidRPr="003247A1">
        <w:rPr>
          <w:color w:val="000000"/>
          <w:sz w:val="28"/>
          <w:lang w:val="kk-KZ"/>
        </w:rPr>
        <w:t>-аумақтық органдар отандық тасымалдаушыларға жолаушылар мен багажды тұрақты емес тасымалдауға, жүктерді тасымалдауға шетелдік рұқсаттар:</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1) жүктердің халықаралық автомобиль тасымалдарын жүзеге асыруға рұқсат беру куәлігінің болуы;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2) жүк тасымалдауды жүзеге асыру кезінде ұсынылған автокөлік құралдарына рұқсат карточкасы болған жағдайда;</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3)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(жолаушылар мен багажды тұрақты емес тасымалдауды жүзеге асыру кезінде) жөніндегі қызметпен айналысу құқығына лицензияның болуы;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 xml:space="preserve">4) </w:t>
      </w:r>
      <w:r w:rsidRPr="002E26F0">
        <w:rPr>
          <w:color w:val="000000"/>
          <w:sz w:val="28"/>
          <w:lang w:val="kk-KZ"/>
        </w:rPr>
        <w:t xml:space="preserve">шетелдік рұқсаттарды шетелдік рұқсаттарды Автоматты </w:t>
      </w:r>
      <w:r>
        <w:rPr>
          <w:color w:val="000000"/>
          <w:sz w:val="28"/>
          <w:lang w:val="kk-KZ"/>
        </w:rPr>
        <w:t xml:space="preserve">түрде </w:t>
      </w:r>
      <w:r w:rsidRPr="002E26F0">
        <w:rPr>
          <w:color w:val="000000"/>
          <w:sz w:val="28"/>
          <w:lang w:val="kk-KZ"/>
        </w:rPr>
        <w:t>бөлу жүйесімен бөлу;</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5) шетелдік рұқсаттың тиісті бағандарына енгізу үшін автокөлік құралының маркасы мен мемлекеттік нөмірі туралы мәліметтерді отандық тасымалдаушыға хабарлама жіберілген күннен бастап бес жұмыс күні ішінде алым сомасын төлеу және ұсыну;</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6) отандық тасымалдаушының автокөлік құралдарына шетелдік рұқсаттарды осы тасымалдаушының рұқсат карточкасында көрсетілмеген пайдалану фактілерінің болмауы, сондай-ақ отандық тасымалдаушының шетелдік рұқсаттар бланкілерін соңғы алты ай ішінде басқа отандық тасымалдаушыға беру фактілерінің болмауы.</w:t>
      </w:r>
    </w:p>
    <w:p w:rsidR="00DF173A" w:rsidRPr="003247A1" w:rsidRDefault="00DF173A" w:rsidP="00DF173A">
      <w:pPr>
        <w:tabs>
          <w:tab w:val="left" w:pos="1134"/>
        </w:tabs>
        <w:ind w:firstLine="709"/>
        <w:jc w:val="both"/>
        <w:rPr>
          <w:color w:val="000000"/>
          <w:sz w:val="28"/>
          <w:lang w:val="kk-KZ"/>
        </w:rPr>
      </w:pPr>
      <w:r w:rsidRPr="00AA3FC7">
        <w:rPr>
          <w:b/>
          <w:color w:val="000000"/>
          <w:sz w:val="28"/>
          <w:lang w:val="kk-KZ"/>
        </w:rPr>
        <w:t>- 20-тармақ</w:t>
      </w:r>
      <w:r w:rsidRPr="003247A1">
        <w:rPr>
          <w:color w:val="000000"/>
          <w:sz w:val="28"/>
          <w:lang w:val="kk-KZ"/>
        </w:rPr>
        <w:t>-көрсетілетін қызметті алушы құжаттардың толық топтамасын ұсынған жағдайда, шетелдік рұқсатты беруге арналған өтінішті қарау, сондай-ақ берілетін шетелдік рұқсаттар санын есептеу пайдаланылатын, қайтарылған, жоғалған, қайтарылмаған, шетелдік рұқсаттардың мерзімдерін бұза отырып қайтарылған жылжымалы құрамның (тіркемелерді, жартылай тіркемелерді және жүкті түсіру үшін механикалық көлбеу өздігінен тиелетін автомобильдерді есепке алмай) санын ескере отырып, шетелдік рұқсат бланкілерін Автоматты бөлу жүйесін пайдалана отырып жүзеге асырылады.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lastRenderedPageBreak/>
        <w:t>Бланкілерді Автоматты бөлу жүйесімен міндетті тех</w:t>
      </w:r>
      <w:r>
        <w:rPr>
          <w:color w:val="000000"/>
          <w:sz w:val="28"/>
          <w:lang w:val="kk-KZ"/>
        </w:rPr>
        <w:t xml:space="preserve">никалық байқаудан өтпеген және </w:t>
      </w:r>
      <w:r w:rsidRPr="003247A1">
        <w:rPr>
          <w:color w:val="000000"/>
          <w:sz w:val="28"/>
          <w:lang w:val="kk-KZ"/>
        </w:rPr>
        <w:t>тахографтың мерзімдік тек</w:t>
      </w:r>
      <w:r>
        <w:rPr>
          <w:color w:val="000000"/>
          <w:sz w:val="28"/>
          <w:lang w:val="kk-KZ"/>
        </w:rPr>
        <w:t>серуден өту мерзімі өтіп кеткен</w:t>
      </w:r>
      <w:r w:rsidRPr="003247A1">
        <w:rPr>
          <w:color w:val="000000"/>
          <w:sz w:val="28"/>
          <w:lang w:val="kk-KZ"/>
        </w:rPr>
        <w:t xml:space="preserve"> автокөлік құралдарының рұқсат ету карточкалары ескерілмейді.</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Есеп айырысу әрбір ел және шетелдік рұқсаттардың түрлері бойынша бөлек жүргізіледі.</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Ұсынылған құжаттарды қарау нәтижелері бойынша көрсетілетін қызметті алушыға 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 үшін алым сомасын төлеу үшін хабарлама (бұдан әрі – хабарлама) не осы Қағидалардың 29 - тармағының 1) - 4) тармақшаларында көзделген негіздер бойынша мемлекеттік қызметті көрсетуден бас тарту туралы дәлелді жауап жіберіледі.</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 үшін алым сомасын төлеу үшін құжаттарды қарау және хабарлама беру мерзімі (бұдан әрі – алым сомасы) 2 (екі) жұмыс күнін құрайды.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Алым сомасы мақұлданған шетелдік рұқсаттардың санын айқындау нәтижелері бойынша төленуге жатады.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Отандық тасымалдаушы хабарламаны алған күннен бастап бес жұмыс күні ішінде халықаралық қатынаста жолаушылар мен багажды және жүктерді тасымалдауды жүзеге асыратын отандық автокөлік құралдарының Қазақстан Республикасының аумағынан шығуы үшін алым сомасының төленгені туралы түбіртекпен бірге шетелдік рұқсаттың тиісті бағандарына енгізу үшін аумақтық органға автокөлік құралының маркасы мен мемлекеттік нөмірі туралы мәліметтерді ұсынады.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Ескерту: Енгізілген өзгерістер құжаттарды қарау мерзімі – 2 жұмыс күні, алым сомасын төлеу мерзімі тасымалдаушы алым сомасын төлеу үшін хабарлама алған күннен бастап 5 жұмыс күні ішінде төлемді күтумен белгіленген.</w:t>
      </w:r>
    </w:p>
    <w:p w:rsidR="00DF173A" w:rsidRPr="003247A1" w:rsidRDefault="00DF173A" w:rsidP="00DF173A">
      <w:pPr>
        <w:tabs>
          <w:tab w:val="left" w:pos="1134"/>
        </w:tabs>
        <w:ind w:firstLine="709"/>
        <w:jc w:val="both"/>
        <w:rPr>
          <w:color w:val="000000"/>
          <w:sz w:val="28"/>
          <w:lang w:val="kk-KZ"/>
        </w:rPr>
      </w:pPr>
      <w:r w:rsidRPr="00AA3FC7">
        <w:rPr>
          <w:b/>
          <w:color w:val="000000"/>
          <w:sz w:val="28"/>
          <w:lang w:val="kk-KZ"/>
        </w:rPr>
        <w:t>– 21-тармақ-</w:t>
      </w:r>
      <w:r w:rsidRPr="007166C4">
        <w:rPr>
          <w:color w:val="000000"/>
          <w:sz w:val="28"/>
          <w:lang w:val="kk-KZ"/>
        </w:rPr>
        <w:t xml:space="preserve">отандық </w:t>
      </w:r>
      <w:r w:rsidRPr="003247A1">
        <w:rPr>
          <w:color w:val="000000"/>
          <w:sz w:val="28"/>
          <w:lang w:val="kk-KZ"/>
        </w:rPr>
        <w:t>тасымалдаушыларға шетелдік рұқсат бланкілерін беру (көрсетілетін қызметті берушіге республикалық бюджетке алым сомасының төленгенін растайтын төлем құжаты келіп түскен сәттен бастап бес жұмыс күні ішінде) аумақтық органға алым сомасының төленгені туралы төлем құжаты келіп түскен күннен бастап 1 (бір) жұмыс күні ішінде жүзеге асырылады.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Көрсетілетін қызметті алушы портал арқылы жүгінген кезде Мемлекеттік қызмет көрсету нәтижелері туралы хабарлама (бұдан әрі –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пайдаланушының кабинетіне жіберіледі.</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t>Көрсетілетін қызметті алушы Мемлекеттік корпорацияға хабарламаны қағаз жеткізгіште алу үшін жүгінген жағдайда, хабарлама басып шығарылады.</w:t>
      </w:r>
    </w:p>
    <w:p w:rsidR="00DF173A" w:rsidRPr="003247A1" w:rsidRDefault="00DF173A" w:rsidP="00DF173A">
      <w:pPr>
        <w:tabs>
          <w:tab w:val="left" w:pos="1134"/>
        </w:tabs>
        <w:ind w:firstLine="709"/>
        <w:jc w:val="both"/>
        <w:rPr>
          <w:color w:val="000000"/>
          <w:sz w:val="28"/>
          <w:lang w:val="kk-KZ"/>
        </w:rPr>
      </w:pPr>
      <w:r w:rsidRPr="003247A1">
        <w:rPr>
          <w:color w:val="000000"/>
          <w:sz w:val="28"/>
          <w:lang w:val="kk-KZ"/>
        </w:rPr>
        <w:lastRenderedPageBreak/>
        <w:t>Мемлекеттік қызмет көрсету нәтижесінің дұрыстығын порталда тексеруге болады www.egov.kz ескерту.</w:t>
      </w:r>
    </w:p>
    <w:p w:rsidR="00DF173A" w:rsidRPr="00AA3FC7" w:rsidRDefault="00DF173A" w:rsidP="00DF173A">
      <w:pPr>
        <w:tabs>
          <w:tab w:val="left" w:pos="1134"/>
        </w:tabs>
        <w:ind w:firstLine="709"/>
        <w:jc w:val="both"/>
        <w:rPr>
          <w:color w:val="000000"/>
          <w:sz w:val="28"/>
          <w:lang w:val="kk-KZ"/>
        </w:rPr>
      </w:pPr>
      <w:r w:rsidRPr="00AA3FC7">
        <w:rPr>
          <w:b/>
          <w:color w:val="000000"/>
          <w:sz w:val="28"/>
          <w:lang w:val="kk-KZ"/>
        </w:rPr>
        <w:t>- 24-тармақ</w:t>
      </w:r>
      <w:r w:rsidRPr="00AA3FC7">
        <w:rPr>
          <w:color w:val="000000"/>
          <w:sz w:val="28"/>
          <w:lang w:val="kk-KZ"/>
        </w:rPr>
        <w:t>-алынған шетелдік рұқсаттарды отандық тасымалдаушы осы отандық тасымалдаушының рұқсат карточкаларында көрсетілген автокөлік құралына, сондай-ақ Қазақстан Республикасының аумағына жаңадан сатып алынған және айдалатын автокөлік құралына пайдаланады.</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Отандық тасымалдаушының шетелдік рұқсат бланкілерін басқа отандық тасымалдаушыға беруге жол берілмейді.</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Отандық тасымалдаушының айдалатын автокөлік құралдарынан басқа, осы тасымалдаушының рұқсат карточкасында көрсетілмеген автокөлік құралдарына шетелдік рұқсаттарды пайдалануына жол берілмейді.</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Рұқсат беру куәлігінің қолданылуы тоқтатылған немесе тоқтатылған кезде отандық тасымалдаушы алынған шетелдік рұқсаттарды қайтарады.</w:t>
      </w:r>
    </w:p>
    <w:p w:rsidR="00DF173A" w:rsidRPr="00AA3FC7" w:rsidRDefault="00DF173A" w:rsidP="00DF173A">
      <w:pPr>
        <w:tabs>
          <w:tab w:val="left" w:pos="1134"/>
        </w:tabs>
        <w:ind w:firstLine="709"/>
        <w:jc w:val="both"/>
        <w:rPr>
          <w:color w:val="000000"/>
          <w:sz w:val="28"/>
          <w:lang w:val="kk-KZ"/>
        </w:rPr>
      </w:pPr>
      <w:r w:rsidRPr="00F2390F">
        <w:rPr>
          <w:b/>
          <w:color w:val="000000"/>
          <w:sz w:val="28"/>
          <w:lang w:val="kk-KZ"/>
        </w:rPr>
        <w:t>– 25-тармақ</w:t>
      </w:r>
      <w:r w:rsidRPr="00AA3FC7">
        <w:rPr>
          <w:color w:val="000000"/>
          <w:sz w:val="28"/>
          <w:lang w:val="kk-KZ"/>
        </w:rPr>
        <w:t>-отандық тасымалдаушы жолаушылар мен багажды тұрақты емес тасымалдауға және жүктерді тасымалдауға шетелдік рұқсаттар оларды пайдалануға тәуелсіз алған сәттен бастап күнтізбелік елу күннен кешіктірмей берілген орны бойынша аумақтық органға қайтаруға жатады.</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Отандық тасымалдаушылар шетелдік рұқсаттарды осы рұқсаттарды қоса бере отырып, шетелдік рұқсаттардың қайтарылған күні, нөмірі көрсетілген еркін нысанда жасалған ілеспе хатпен қайтарады.</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Шетелдік рұқсат жоғалған жағдайда отандық тасымалдаушылар ішкі істер органдарында тіркелген өтініштердің немесе көрсетілген рұқсаттардың жоғалғаны және жарамсыздығы туралы бұқаралық ақпарат құралдарында хабарландыруларды орналастыруды растайтын құжаттардың көшірмелерін қоса бере отырып, аумақтық органдарды жоғалтқаны туралы жазбаша нысанда хабардар етеді.</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Жоғалғаны туралы хабарламаны аумақтық органға ұсыну мерзімі күнтізбелік елу күннен аспауы тиіс.</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Елдер мен түрлер бөлінісінде отандық тасымалдаушыдан шетелдік рұқсаттарды алуға арналған өтінімдерді қарау кезінде шетелдік рұқсаттардың мәлімделген саны осы Ережеде белгіленген мерзімде жоғалған және (немесе) қайтарылмаған немесе мерзімін бұза отырып қайтарылған шетелдік рұқсаттардың санына мөлшерлес азайтылады.</w:t>
      </w:r>
    </w:p>
    <w:p w:rsidR="00DF173A" w:rsidRPr="00AA3FC7" w:rsidRDefault="00DF173A" w:rsidP="00DF173A">
      <w:pPr>
        <w:tabs>
          <w:tab w:val="left" w:pos="1134"/>
        </w:tabs>
        <w:ind w:firstLine="709"/>
        <w:jc w:val="both"/>
        <w:rPr>
          <w:color w:val="000000"/>
          <w:sz w:val="28"/>
          <w:lang w:val="kk-KZ"/>
        </w:rPr>
      </w:pPr>
      <w:r w:rsidRPr="00F2390F">
        <w:rPr>
          <w:b/>
          <w:color w:val="000000"/>
          <w:sz w:val="28"/>
          <w:lang w:val="kk-KZ"/>
        </w:rPr>
        <w:t>– 26-тармақ</w:t>
      </w:r>
      <w:r w:rsidRPr="00AA3FC7">
        <w:rPr>
          <w:color w:val="000000"/>
          <w:sz w:val="28"/>
          <w:lang w:val="kk-KZ"/>
        </w:rPr>
        <w:t>-қайтарылған шетелдік рұқсаттар аумақтық органдарда қайтарылған сәттен бастап үш жыл бойы сақталады.</w:t>
      </w:r>
    </w:p>
    <w:p w:rsidR="00DF173A" w:rsidRPr="00AA3FC7" w:rsidRDefault="00DF173A" w:rsidP="00DF173A">
      <w:pPr>
        <w:tabs>
          <w:tab w:val="left" w:pos="1134"/>
        </w:tabs>
        <w:ind w:firstLine="709"/>
        <w:jc w:val="both"/>
        <w:rPr>
          <w:color w:val="000000"/>
          <w:sz w:val="28"/>
          <w:lang w:val="kk-KZ"/>
        </w:rPr>
      </w:pPr>
      <w:r w:rsidRPr="00F2390F">
        <w:rPr>
          <w:b/>
          <w:color w:val="000000"/>
          <w:sz w:val="28"/>
          <w:lang w:val="kk-KZ"/>
        </w:rPr>
        <w:t>– 27-тармақ</w:t>
      </w:r>
      <w:r w:rsidRPr="00AA3FC7">
        <w:rPr>
          <w:color w:val="000000"/>
          <w:sz w:val="28"/>
          <w:lang w:val="kk-KZ"/>
        </w:rPr>
        <w:t>-аумақтық органдар елдер бөлінісінде берілген, қайтарылған және жоғалған шетелдік рұқсаттардың есебін жүргізеді.</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Қайтарылған шетелдік рұқсаттарды есепке алу көліктік Дерекқордың ақпараттық талдау жүйесінде және тасымалдар қауіпсіздігі серпінінің мониторингінде (бұдан әрі - ТБД АТЖ) жүзеге асырылады және мынадай мәліметтерді қамтиды:</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1) жеке сәйкестендіру нөмірі немесе бизнес сәйкестендіру нөмірі;</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2) отандық тасымалдаушының атауы;</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lastRenderedPageBreak/>
        <w:t>3) рұқсат түрі;</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4) рұқсаттың қолданылу мерзімі;</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5) рұқсатты қайтару күні;</w:t>
      </w:r>
    </w:p>
    <w:p w:rsidR="00DF173A" w:rsidRPr="00AA3FC7" w:rsidRDefault="00DF173A" w:rsidP="00DF173A">
      <w:pPr>
        <w:tabs>
          <w:tab w:val="left" w:pos="1134"/>
        </w:tabs>
        <w:ind w:firstLine="709"/>
        <w:jc w:val="both"/>
        <w:rPr>
          <w:color w:val="000000"/>
          <w:sz w:val="28"/>
          <w:lang w:val="kk-KZ"/>
        </w:rPr>
      </w:pPr>
      <w:r w:rsidRPr="00F2390F">
        <w:rPr>
          <w:b/>
          <w:color w:val="000000"/>
          <w:sz w:val="28"/>
          <w:lang w:val="kk-KZ"/>
        </w:rPr>
        <w:t>– 29-тармақ</w:t>
      </w:r>
      <w:r w:rsidRPr="00AA3FC7">
        <w:rPr>
          <w:color w:val="000000"/>
          <w:sz w:val="28"/>
          <w:lang w:val="kk-KZ"/>
        </w:rPr>
        <w:t>-отандық тасымалдаушыға шетелдік рұқсатты беруден бас тартылады.:</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1) мемлекеттік қызметті алу үшін көрсетілетін қызметті алушы ұсынған құжаттардың және (немесе) оларда қамтылған деректердің (мәліметтердің) дәйексіздігі анықталған;;</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2) көрсетілетін қызметті алушының және (немесе) мемлекеттік қызметті көрсету үшін қажетті ұсынылған материалдардың, объектілердің, деректер мен мәліметтердің осы Қағидаларда белгіленген талаптарға сәйкес келмеуі (Қағи</w:t>
      </w:r>
      <w:r>
        <w:rPr>
          <w:color w:val="000000"/>
          <w:sz w:val="28"/>
          <w:lang w:val="kk-KZ"/>
        </w:rPr>
        <w:t>далардың 19-тармағын қараңыз);</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3) аумақтық органда шетелдік рұқсаттардың болмауы;</w:t>
      </w:r>
    </w:p>
    <w:p w:rsidR="00DF173A" w:rsidRPr="00AA3FC7" w:rsidRDefault="00DF173A" w:rsidP="00DF173A">
      <w:pPr>
        <w:tabs>
          <w:tab w:val="left" w:pos="1134"/>
        </w:tabs>
        <w:ind w:firstLine="709"/>
        <w:jc w:val="both"/>
        <w:rPr>
          <w:color w:val="000000"/>
          <w:sz w:val="28"/>
          <w:lang w:val="kk-KZ"/>
        </w:rPr>
      </w:pPr>
      <w:r w:rsidRPr="00AA3FC7">
        <w:rPr>
          <w:color w:val="000000"/>
          <w:sz w:val="28"/>
          <w:lang w:val="kk-KZ"/>
        </w:rPr>
        <w:t>4) көрсетілетін қызметті алушыға қатысты белгілі бір мемлекеттік көрсетілетін қызметті алуды талап ететін қызметке немесе жекелеген қызмет түрлеріне тыйым салу туралы заңды күшіне енген сот шешімі (үкімі) болған жағдайларда мемлекеттік қызметті көрсетуден бас тарту туралы дәлелді жауап болып табылады.</w:t>
      </w:r>
    </w:p>
    <w:p w:rsidR="00DF173A" w:rsidRDefault="00DF173A" w:rsidP="00DF173A">
      <w:pPr>
        <w:ind w:firstLine="709"/>
        <w:jc w:val="both"/>
        <w:rPr>
          <w:color w:val="000000"/>
          <w:sz w:val="28"/>
          <w:lang w:val="kk-KZ"/>
        </w:rPr>
      </w:pPr>
      <w:r w:rsidRPr="00F2390F">
        <w:rPr>
          <w:b/>
          <w:color w:val="000000"/>
          <w:sz w:val="28"/>
          <w:lang w:val="kk-KZ"/>
        </w:rPr>
        <w:t>– 30-тармақ</w:t>
      </w:r>
      <w:r w:rsidRPr="00AA3FC7">
        <w:rPr>
          <w:color w:val="000000"/>
          <w:sz w:val="28"/>
          <w:lang w:val="kk-KZ"/>
        </w:rPr>
        <w:t>-отандық тасымалдаушыға шетелдік рұқсатты берген кезде бланкінің тиісті бағандарына тасымалдаушының атауы, заңды мекенжайы жазылады және рұқсатты берген тұлғаның мөрі (мөртабаны) мен қолы қойылады.</w:t>
      </w:r>
    </w:p>
    <w:p w:rsidR="00DF173A" w:rsidRDefault="00DF173A" w:rsidP="00DF173A">
      <w:pPr>
        <w:tabs>
          <w:tab w:val="left" w:pos="1134"/>
        </w:tabs>
        <w:ind w:firstLine="709"/>
        <w:jc w:val="both"/>
        <w:rPr>
          <w:color w:val="000000"/>
          <w:sz w:val="28"/>
          <w:lang w:val="kk-KZ"/>
        </w:rPr>
      </w:pPr>
      <w:r w:rsidRPr="00AA3FC7">
        <w:rPr>
          <w:color w:val="000000"/>
          <w:sz w:val="28"/>
          <w:lang w:val="kk-KZ"/>
        </w:rPr>
        <w:t xml:space="preserve">Шетелдік рұқсатты Қазақстан Республикасымен шектесетін елдерге, оның ішінде рұқсат бланкілерімен алмасу квотасы отандық тасымалдаушылар өткен жылы нақты пайдаланған шетелдік рұқсаттардан аз елдерге берген кезде бланкінің тиісті бағандарына тасымалдаушының атауы, </w:t>
      </w:r>
      <w:r>
        <w:rPr>
          <w:color w:val="000000"/>
          <w:sz w:val="28"/>
          <w:lang w:val="kk-KZ"/>
        </w:rPr>
        <w:t>а</w:t>
      </w:r>
      <w:r w:rsidRPr="00AA3FC7">
        <w:rPr>
          <w:color w:val="000000"/>
          <w:sz w:val="28"/>
          <w:lang w:val="kk-KZ"/>
        </w:rPr>
        <w:t>втокөлік құралының заңды мекенжайы, маркасы мен мемлекеттік нөмірі жазылады және рұқсат берген адамның мөрі (мөртабаны) мен қолы қойылады.</w:t>
      </w:r>
    </w:p>
    <w:p w:rsidR="00DF173A" w:rsidRDefault="00DF173A" w:rsidP="00DF173A">
      <w:pPr>
        <w:tabs>
          <w:tab w:val="left" w:pos="1134"/>
        </w:tabs>
        <w:ind w:firstLine="709"/>
        <w:jc w:val="both"/>
        <w:rPr>
          <w:color w:val="000000"/>
          <w:sz w:val="28"/>
          <w:lang w:val="kk-KZ"/>
        </w:rPr>
      </w:pPr>
      <w:r w:rsidRPr="00AA3FC7">
        <w:rPr>
          <w:color w:val="000000"/>
          <w:sz w:val="28"/>
          <w:lang w:val="kk-KZ"/>
        </w:rPr>
        <w:t>Ескертпе: отандық тасымалдаушыға Қазақстан Республикасымен шекаралас елдерге, оның ішінде рұқсат бланкілерімен алмасу квотасы алдыңғы жылы отандық тасымалдаушылар пайдаланған шетелдік рұқсаттардың нақты көлемінен аз елдерге шетелдік рұқсаттарды беру кезінде Қағидалардың 30-тармағының талаптарын бірыңғай қолдану мақсатында бланкінің тиісті бағандарына тасымалдаушының атауын, заңды мекенжайын, маркасы мен тартқыштың мемлекеттік нөмірін жазу қажет. Шетелдік рұқсаттарда тіркеменің (жартылай тіркеменің) мемлекеттік нөмірі көрсетілмейді.</w:t>
      </w:r>
    </w:p>
    <w:p w:rsidR="00DF173A" w:rsidRPr="00E73623" w:rsidRDefault="00DF173A" w:rsidP="00DF173A">
      <w:pPr>
        <w:tabs>
          <w:tab w:val="left" w:pos="1134"/>
        </w:tabs>
        <w:ind w:firstLine="709"/>
        <w:jc w:val="both"/>
        <w:rPr>
          <w:color w:val="000000"/>
          <w:sz w:val="28"/>
          <w:lang w:val="kk-KZ"/>
        </w:rPr>
      </w:pPr>
      <w:r w:rsidRPr="00E73623">
        <w:rPr>
          <w:color w:val="000000"/>
          <w:sz w:val="28"/>
          <w:lang w:val="kk-KZ"/>
        </w:rPr>
        <w:t>Бұдан басқа, тартқыштардың мемлекеттік нөмірлерінің бланкілерін тиісті бағандарға енгізу жөніндегі талапта</w:t>
      </w:r>
      <w:r>
        <w:rPr>
          <w:color w:val="000000"/>
          <w:sz w:val="28"/>
          <w:lang w:val="kk-KZ"/>
        </w:rPr>
        <w:t>р Қытай, Қырғыз, Өзбек, Ресей, Т</w:t>
      </w:r>
      <w:r w:rsidRPr="00E73623">
        <w:rPr>
          <w:color w:val="000000"/>
          <w:sz w:val="28"/>
          <w:lang w:val="kk-KZ"/>
        </w:rPr>
        <w:t>үр</w:t>
      </w:r>
      <w:r>
        <w:rPr>
          <w:color w:val="000000"/>
          <w:sz w:val="28"/>
          <w:lang w:val="kk-KZ"/>
        </w:rPr>
        <w:t>ікмен, Әзірбайжан және Л</w:t>
      </w:r>
      <w:r w:rsidRPr="00E73623">
        <w:rPr>
          <w:color w:val="000000"/>
          <w:sz w:val="28"/>
          <w:lang w:val="kk-KZ"/>
        </w:rPr>
        <w:t>итвалық рұқсаттарға қатысты.</w:t>
      </w:r>
    </w:p>
    <w:p w:rsidR="00DF173A" w:rsidRDefault="00DF173A" w:rsidP="00DF173A">
      <w:pPr>
        <w:tabs>
          <w:tab w:val="left" w:pos="1134"/>
        </w:tabs>
        <w:ind w:firstLine="709"/>
        <w:jc w:val="both"/>
        <w:rPr>
          <w:color w:val="000000"/>
          <w:sz w:val="28"/>
          <w:lang w:val="kk-KZ"/>
        </w:rPr>
      </w:pPr>
      <w:r w:rsidRPr="00E73623">
        <w:rPr>
          <w:color w:val="000000"/>
          <w:sz w:val="28"/>
          <w:lang w:val="kk-KZ"/>
        </w:rPr>
        <w:t>Шетелдік рұқсаттарда түзетуге жол берілмейді.</w:t>
      </w:r>
    </w:p>
    <w:p w:rsidR="00DF173A" w:rsidRDefault="00DF173A" w:rsidP="00DF173A">
      <w:pPr>
        <w:tabs>
          <w:tab w:val="left" w:pos="1134"/>
        </w:tabs>
        <w:ind w:firstLine="709"/>
        <w:jc w:val="both"/>
        <w:rPr>
          <w:color w:val="000000"/>
          <w:sz w:val="28"/>
          <w:lang w:val="kk-KZ"/>
        </w:rPr>
      </w:pPr>
      <w:r w:rsidRPr="00F2390F">
        <w:rPr>
          <w:b/>
          <w:color w:val="000000"/>
          <w:sz w:val="28"/>
          <w:lang w:val="kk-KZ"/>
        </w:rPr>
        <w:t>- 33-тармақ</w:t>
      </w:r>
      <w:r w:rsidRPr="00E73623">
        <w:rPr>
          <w:color w:val="000000"/>
          <w:sz w:val="28"/>
          <w:lang w:val="kk-KZ"/>
        </w:rPr>
        <w:t>-аумақтық органдар отандық тасымалдаушыларға күнтізбелік бір жыл қолданылу мерзімімен жолаушыларды және багажды тұрақты тасымалдауға шетелдік рұқсаттар беріледі.:</w:t>
      </w:r>
    </w:p>
    <w:p w:rsidR="00DF173A" w:rsidRPr="00E73623" w:rsidRDefault="00DF173A" w:rsidP="00DF173A">
      <w:pPr>
        <w:tabs>
          <w:tab w:val="left" w:pos="1134"/>
        </w:tabs>
        <w:ind w:firstLine="709"/>
        <w:jc w:val="both"/>
        <w:rPr>
          <w:color w:val="000000"/>
          <w:sz w:val="28"/>
          <w:lang w:val="kk-KZ"/>
        </w:rPr>
      </w:pPr>
      <w:r w:rsidRPr="00E73623">
        <w:rPr>
          <w:color w:val="000000"/>
          <w:sz w:val="28"/>
          <w:lang w:val="kk-KZ"/>
        </w:rPr>
        <w:lastRenderedPageBreak/>
        <w:t>1) шетелдік тасымалдаушымен бірлескен қызмет туралы шарттың көшірмесі болған жағдайда;</w:t>
      </w:r>
    </w:p>
    <w:p w:rsidR="00DF173A" w:rsidRPr="00E73623" w:rsidRDefault="00DF173A" w:rsidP="00DF173A">
      <w:pPr>
        <w:tabs>
          <w:tab w:val="left" w:pos="1134"/>
        </w:tabs>
        <w:ind w:firstLine="709"/>
        <w:jc w:val="both"/>
        <w:rPr>
          <w:color w:val="000000"/>
          <w:sz w:val="28"/>
          <w:lang w:val="kk-KZ"/>
        </w:rPr>
      </w:pPr>
      <w:r w:rsidRPr="00E73623">
        <w:rPr>
          <w:color w:val="000000"/>
          <w:sz w:val="28"/>
          <w:lang w:val="kk-KZ"/>
        </w:rPr>
        <w:t>2)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құқығына лицензияның болуы (жолаушылар мен багажды халықаралық қатынаста тұрақты тасымалдауды жүзеге асыру кезінде);</w:t>
      </w:r>
    </w:p>
    <w:p w:rsidR="00DF173A" w:rsidRPr="00E73623" w:rsidRDefault="00DF173A" w:rsidP="00DF173A">
      <w:pPr>
        <w:tabs>
          <w:tab w:val="left" w:pos="1134"/>
        </w:tabs>
        <w:ind w:firstLine="709"/>
        <w:jc w:val="both"/>
        <w:rPr>
          <w:color w:val="000000"/>
          <w:sz w:val="28"/>
          <w:lang w:val="kk-KZ"/>
        </w:rPr>
      </w:pPr>
      <w:r w:rsidRPr="00E73623">
        <w:rPr>
          <w:color w:val="000000"/>
          <w:sz w:val="28"/>
          <w:lang w:val="kk-KZ"/>
        </w:rPr>
        <w:t>3) күнтізбелік бір жыл қолданылу мерзімімен жолаушыларды және багажды тұрақты тасымалдауға арналған шетелдік рұқсаттарды шетелдік рұқсаттарды автоматты түрде бөлу жүйесімен бөлу;</w:t>
      </w:r>
    </w:p>
    <w:p w:rsidR="00DF173A" w:rsidRDefault="00DF173A" w:rsidP="00DF173A">
      <w:pPr>
        <w:tabs>
          <w:tab w:val="left" w:pos="1134"/>
        </w:tabs>
        <w:ind w:firstLine="709"/>
        <w:jc w:val="both"/>
        <w:rPr>
          <w:color w:val="000000"/>
          <w:sz w:val="28"/>
          <w:lang w:val="kk-KZ"/>
        </w:rPr>
      </w:pPr>
      <w:r w:rsidRPr="00E73623">
        <w:rPr>
          <w:color w:val="000000"/>
          <w:sz w:val="28"/>
          <w:lang w:val="kk-KZ"/>
        </w:rPr>
        <w:t>4) шетелдік рұқсаттың тиісті бағандарына енгізу үшін автокөлік құралының маркасы мен мемлекеттік нөмірі туралы мәліметтерді отандық тасымалдаушыға хабарлама жіберілген күннен бастап бес жұмыс күні ішінде алым сомасын төлеу және ұсыну;</w:t>
      </w:r>
    </w:p>
    <w:p w:rsidR="00DF173A" w:rsidRDefault="00DF173A" w:rsidP="00DF173A">
      <w:pPr>
        <w:tabs>
          <w:tab w:val="left" w:pos="1134"/>
        </w:tabs>
        <w:ind w:firstLine="709"/>
        <w:jc w:val="both"/>
        <w:rPr>
          <w:color w:val="000000"/>
          <w:sz w:val="28"/>
          <w:lang w:val="kk-KZ"/>
        </w:rPr>
      </w:pPr>
      <w:r w:rsidRPr="00E73623">
        <w:rPr>
          <w:color w:val="000000"/>
          <w:sz w:val="28"/>
          <w:lang w:val="kk-KZ"/>
        </w:rPr>
        <w:t>Ескерту: Ереженің жаңа редакциясында Ереженің ескі редакциясының 24-тармағының 2) тармақшасы) мәлімделген автобустар, шағын автобустар тіркелген жергілікті атқарушы органдарды осы көлік құралдарының жолаушылар мен багажды автомобильмен тұрақты тасымалдаудың басқа бағыттарында іске қосылмағаны туралы жазбаша растау туралы талап алынып тасталды.</w:t>
      </w:r>
    </w:p>
    <w:p w:rsidR="00DF173A" w:rsidRDefault="00DF173A" w:rsidP="00DF173A">
      <w:pPr>
        <w:tabs>
          <w:tab w:val="left" w:pos="1134"/>
        </w:tabs>
        <w:ind w:firstLine="709"/>
        <w:jc w:val="both"/>
        <w:rPr>
          <w:color w:val="000000"/>
          <w:sz w:val="28"/>
          <w:lang w:val="kk-KZ"/>
        </w:rPr>
      </w:pPr>
      <w:r w:rsidRPr="00F2390F">
        <w:rPr>
          <w:b/>
          <w:color w:val="000000"/>
          <w:sz w:val="28"/>
          <w:lang w:val="kk-KZ"/>
        </w:rPr>
        <w:t>- 34-тармақ</w:t>
      </w:r>
      <w:r w:rsidRPr="00E73623">
        <w:rPr>
          <w:color w:val="000000"/>
          <w:sz w:val="28"/>
          <w:lang w:val="kk-KZ"/>
        </w:rPr>
        <w:t xml:space="preserve"> – көрсетілетін қызметті алушы құжаттардың толық топтамасын ұсынған жағдайда, күнтізбелік бір жыл қолданылу мерзімімен жолаушыларды және багажды тұрақты тасымалдауға шетелдік рұқсат беруге өтінішті қарау, сондай-ақ күнтізбелік бір жыл қолданылу мерзімімен жолаушыларды және багажды тұрақты тасымалдауға берілетін шетелдік рұқсаттар санын есептеу шетелдік рұқсаттар мерзімдерін бұза отырып пайдаланылатын, жоғалған, қайтарылмаған, қайтарылған жылжымалы құрамның санын ескере отырып, шетелдік рұқсат бланкілерін Автоматты бөлу жүйесін пайдалана отырып жүзеге асырылады.</w:t>
      </w:r>
    </w:p>
    <w:p w:rsidR="00DF173A" w:rsidRPr="00E73623" w:rsidRDefault="00DF173A" w:rsidP="00DF173A">
      <w:pPr>
        <w:tabs>
          <w:tab w:val="left" w:pos="1134"/>
        </w:tabs>
        <w:ind w:firstLine="709"/>
        <w:jc w:val="both"/>
        <w:rPr>
          <w:color w:val="000000"/>
          <w:sz w:val="28"/>
          <w:lang w:val="kk-KZ"/>
        </w:rPr>
      </w:pPr>
      <w:r w:rsidRPr="00E73623">
        <w:rPr>
          <w:color w:val="000000"/>
          <w:sz w:val="28"/>
          <w:lang w:val="kk-KZ"/>
        </w:rPr>
        <w:t>Бланкілерді Автоматты бөлу жүйесімен міндетті техникалық байқаудан өтпеген автобустар, шағын автобустар ескерілмейді.</w:t>
      </w:r>
    </w:p>
    <w:p w:rsidR="00DF173A" w:rsidRDefault="00DF173A" w:rsidP="00DF173A">
      <w:pPr>
        <w:tabs>
          <w:tab w:val="left" w:pos="1134"/>
        </w:tabs>
        <w:ind w:firstLine="709"/>
        <w:jc w:val="both"/>
        <w:rPr>
          <w:color w:val="000000"/>
          <w:sz w:val="28"/>
          <w:lang w:val="kk-KZ"/>
        </w:rPr>
      </w:pPr>
      <w:r w:rsidRPr="00E73623">
        <w:rPr>
          <w:color w:val="000000"/>
          <w:sz w:val="28"/>
          <w:lang w:val="kk-KZ"/>
        </w:rPr>
        <w:t>Ұсынылған құжаттарды қарау нәтижелері бойынша көрсетілетін қызметті алушыға халықаралық қатынаста жолаушылар мен багажды тұрақты тасымалдауды жүзеге асыратын отандық автокөлік құралдарының Қазақстан Республикасының аумағынан шығуы үшін алым сомасын төлеу үшін хабарлама (бұдан әрі – хабарлама) не осы Қағидалардың 42 - тармағының 1) - 4) тармақшаларында көзделген негіздер бойынша мемлекеттік қызметті көрсетуден бас тарту туралы дәлелді жауап жіберіледі.</w:t>
      </w:r>
    </w:p>
    <w:p w:rsidR="00DF173A" w:rsidRDefault="00DF173A" w:rsidP="00DF173A">
      <w:pPr>
        <w:tabs>
          <w:tab w:val="left" w:pos="1134"/>
        </w:tabs>
        <w:ind w:firstLine="709"/>
        <w:jc w:val="both"/>
        <w:rPr>
          <w:color w:val="000000"/>
          <w:sz w:val="28"/>
          <w:lang w:val="kk-KZ"/>
        </w:rPr>
      </w:pPr>
      <w:r w:rsidRPr="00E73623">
        <w:rPr>
          <w:color w:val="000000"/>
          <w:sz w:val="28"/>
          <w:lang w:val="kk-KZ"/>
        </w:rPr>
        <w:t xml:space="preserve">Халықаралық қатынаста жолаушылар мен жүктерді тасымалдауды жүзеге асыратын отандық автокөлік құралдарының Қазақстан Республикасының </w:t>
      </w:r>
      <w:r w:rsidRPr="00E73623">
        <w:rPr>
          <w:color w:val="000000"/>
          <w:sz w:val="28"/>
          <w:lang w:val="kk-KZ"/>
        </w:rPr>
        <w:lastRenderedPageBreak/>
        <w:t>аумағынан шығуы үшін алым сомасын төлеу үшін құжаттарды қарау және хабарлама беру мерзімі (бұдан әрі – алым сомасы) 2 (екі) жұмыс күнін құрайды.</w:t>
      </w:r>
    </w:p>
    <w:p w:rsidR="00DF173A" w:rsidRDefault="00DF173A" w:rsidP="00DF173A">
      <w:pPr>
        <w:tabs>
          <w:tab w:val="left" w:pos="1134"/>
        </w:tabs>
        <w:ind w:firstLine="709"/>
        <w:jc w:val="both"/>
        <w:rPr>
          <w:color w:val="000000"/>
          <w:sz w:val="28"/>
          <w:lang w:val="kk-KZ"/>
        </w:rPr>
      </w:pPr>
      <w:r w:rsidRPr="00E73623">
        <w:rPr>
          <w:color w:val="000000"/>
          <w:sz w:val="28"/>
          <w:lang w:val="kk-KZ"/>
        </w:rPr>
        <w:t>Алым сомасы мақұлданған шетелдік рұқсаттардың санын айқындау нәтижелері бойынша төленуге жатады.</w:t>
      </w:r>
    </w:p>
    <w:p w:rsidR="00DF173A" w:rsidRDefault="00DF173A" w:rsidP="00DF173A">
      <w:pPr>
        <w:tabs>
          <w:tab w:val="left" w:pos="1134"/>
        </w:tabs>
        <w:ind w:firstLine="709"/>
        <w:jc w:val="both"/>
        <w:rPr>
          <w:color w:val="000000"/>
          <w:sz w:val="28"/>
          <w:lang w:val="kk-KZ"/>
        </w:rPr>
      </w:pPr>
      <w:r w:rsidRPr="00F2390F">
        <w:rPr>
          <w:b/>
          <w:color w:val="000000"/>
          <w:sz w:val="28"/>
          <w:lang w:val="kk-KZ"/>
        </w:rPr>
        <w:t>- 35-тармақ</w:t>
      </w:r>
      <w:r w:rsidRPr="00E73623">
        <w:rPr>
          <w:color w:val="000000"/>
          <w:sz w:val="28"/>
          <w:lang w:val="kk-KZ"/>
        </w:rPr>
        <w:t>-отандық тасымалдаушыларға шетелдік рұқсат бланкілерін беру (көрсетілетін қызметті берушіге республикалық бюджетке алым сомасының төленгенін растайтын төлем құжаты келіп түскен сәттен бастап бес жұмыс күні ішінде) аумақтық органға алым сомасының төленгені туралы төлем құжаты келіп түскен күннен бастап 1 (бір) жұмыс күні ішінде жүзеге асырылады.</w:t>
      </w:r>
    </w:p>
    <w:p w:rsidR="00DF173A" w:rsidRDefault="00DF173A" w:rsidP="00DF173A">
      <w:pPr>
        <w:tabs>
          <w:tab w:val="left" w:pos="1134"/>
        </w:tabs>
        <w:ind w:firstLine="709"/>
        <w:jc w:val="both"/>
        <w:rPr>
          <w:color w:val="000000"/>
          <w:sz w:val="28"/>
          <w:lang w:val="kk-KZ"/>
        </w:rPr>
      </w:pPr>
      <w:r w:rsidRPr="00E73623">
        <w:rPr>
          <w:color w:val="000000"/>
          <w:sz w:val="28"/>
          <w:lang w:val="kk-KZ"/>
        </w:rPr>
        <w:t>Көрсетілетін қызметті алушы портал арқылы жүгінген кезде Мемлекеттік қызмет көрсету нәтижелері туралы хабарлама (бұдан әрі –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пайдаланушының кабинетіне жіберіледі.</w:t>
      </w:r>
    </w:p>
    <w:p w:rsidR="00DF173A" w:rsidRPr="00E73623" w:rsidRDefault="00DF173A" w:rsidP="00DF173A">
      <w:pPr>
        <w:tabs>
          <w:tab w:val="left" w:pos="1134"/>
        </w:tabs>
        <w:ind w:firstLine="709"/>
        <w:jc w:val="both"/>
        <w:rPr>
          <w:color w:val="000000"/>
          <w:sz w:val="28"/>
          <w:lang w:val="kk-KZ"/>
        </w:rPr>
      </w:pPr>
      <w:r w:rsidRPr="00E73623">
        <w:rPr>
          <w:color w:val="000000"/>
          <w:sz w:val="28"/>
          <w:lang w:val="kk-KZ"/>
        </w:rPr>
        <w:t>Көрсетілетін қызметті алушы Мемлекеттік корпорацияға хабарламаны қағаз жеткізгіште алу үшін жүгінген жағдайда, хабарлама басып шығарылады.</w:t>
      </w:r>
    </w:p>
    <w:p w:rsidR="00DF173A" w:rsidRDefault="00DF173A" w:rsidP="00DF173A">
      <w:pPr>
        <w:tabs>
          <w:tab w:val="left" w:pos="1134"/>
        </w:tabs>
        <w:ind w:firstLine="709"/>
        <w:jc w:val="both"/>
        <w:rPr>
          <w:color w:val="000000"/>
          <w:sz w:val="28"/>
          <w:lang w:val="kk-KZ"/>
        </w:rPr>
      </w:pPr>
      <w:r w:rsidRPr="00E73623">
        <w:rPr>
          <w:color w:val="000000"/>
          <w:sz w:val="28"/>
          <w:lang w:val="kk-KZ"/>
        </w:rPr>
        <w:t>Мемлекеттік қызмет көрсету нәтижесінің дұрыстығын порталда тексеруге болады www.egov.kz ескерту.</w:t>
      </w:r>
    </w:p>
    <w:p w:rsidR="00DF173A" w:rsidRDefault="00DF173A" w:rsidP="00DF173A">
      <w:pPr>
        <w:tabs>
          <w:tab w:val="left" w:pos="1134"/>
        </w:tabs>
        <w:ind w:firstLine="709"/>
        <w:jc w:val="both"/>
        <w:rPr>
          <w:color w:val="000000"/>
          <w:sz w:val="28"/>
          <w:lang w:val="kk-KZ"/>
        </w:rPr>
      </w:pPr>
      <w:r w:rsidRPr="00F2390F">
        <w:rPr>
          <w:b/>
          <w:color w:val="000000"/>
          <w:sz w:val="28"/>
          <w:lang w:val="kk-KZ"/>
        </w:rPr>
        <w:t>- 38-тармақ</w:t>
      </w:r>
      <w:r w:rsidRPr="00E73623">
        <w:rPr>
          <w:color w:val="000000"/>
          <w:sz w:val="28"/>
          <w:lang w:val="kk-KZ"/>
        </w:rPr>
        <w:t>-отандық тасымалдаушының жолаушылар мен багажды тұрақты тасымалдауға арналған шетелдік рұқсаттардың бланкілерін қолданылу мерзімі күнтізбелік бір жыл басқа отандық тасымалдаушыға беруге жол берілмейді.</w:t>
      </w:r>
    </w:p>
    <w:p w:rsidR="00DF173A" w:rsidRDefault="00DF173A" w:rsidP="00DF173A">
      <w:pPr>
        <w:tabs>
          <w:tab w:val="left" w:pos="1134"/>
        </w:tabs>
        <w:ind w:firstLine="709"/>
        <w:jc w:val="both"/>
        <w:rPr>
          <w:color w:val="000000"/>
          <w:sz w:val="28"/>
          <w:lang w:val="kk-KZ"/>
        </w:rPr>
      </w:pPr>
      <w:r w:rsidRPr="00E73623">
        <w:rPr>
          <w:color w:val="000000"/>
          <w:sz w:val="28"/>
          <w:lang w:val="kk-KZ"/>
        </w:rPr>
        <w:t>Күнтізбелік бір жыл қолданылу мерзімімен жолаушыларды және багажды тұрақты тасымалдауға арналған шетелдік рұқсаттар олардың қолданылу мерзімі аяқталған күннен бастап күнтізбелік жиырма күннен кешіктірілмей аумақтық органға қайтарылуға жатады.</w:t>
      </w:r>
    </w:p>
    <w:p w:rsidR="00DF173A" w:rsidRDefault="00DF173A" w:rsidP="00DF173A">
      <w:pPr>
        <w:tabs>
          <w:tab w:val="left" w:pos="1134"/>
        </w:tabs>
        <w:ind w:firstLine="709"/>
        <w:jc w:val="both"/>
        <w:rPr>
          <w:color w:val="000000"/>
          <w:sz w:val="28"/>
          <w:lang w:val="kk-KZ"/>
        </w:rPr>
      </w:pPr>
      <w:r w:rsidRPr="00E73623">
        <w:rPr>
          <w:color w:val="000000"/>
          <w:sz w:val="28"/>
          <w:lang w:val="kk-KZ"/>
        </w:rPr>
        <w:t>Отандық тасымалдаушылар күнтізбелік бір жыл қолданылу мерзімімен жолаушыларды және багажды тұрақты тасымалдауға арналған шетелдік рұқсаттарды қайтару күні, осы рұқсаттарды қоса бере отырып, шетелдік рұқсаттардың нөмірі көрсетілген еркін нысанда жасалған ілеспе хатпен қайтарады.</w:t>
      </w:r>
    </w:p>
    <w:p w:rsidR="00DF173A" w:rsidRPr="00E73623" w:rsidRDefault="00DF173A" w:rsidP="00DF173A">
      <w:pPr>
        <w:tabs>
          <w:tab w:val="left" w:pos="1134"/>
        </w:tabs>
        <w:ind w:firstLine="709"/>
        <w:jc w:val="both"/>
        <w:rPr>
          <w:color w:val="000000"/>
          <w:sz w:val="28"/>
          <w:lang w:val="kk-KZ"/>
        </w:rPr>
      </w:pPr>
      <w:r w:rsidRPr="00E73623">
        <w:rPr>
          <w:color w:val="000000"/>
          <w:sz w:val="28"/>
          <w:lang w:val="kk-KZ"/>
        </w:rPr>
        <w:t>Күнтізбелік бір жыл қолданылу мерзімімен жолаушыларды және багажды тұрақты тасымалдауға шетелдік рұқсат жоғалған жағдайда отандық тасымалдаушылар ішкі істер органдарында тіркелген өтініштердің немесе көрсетілген рұқсаттардың жоғалғаны және жарамсыздығы туралы бұқаралық ақпарат құралдарында хабарландыруларды орналастыруды растайтын құжаттардың көшірмелерін қоса бере отырып, аумақтық органдарды жоғалғаны туралы жазбаша нысанда хабардар етеді.</w:t>
      </w:r>
    </w:p>
    <w:p w:rsidR="00DF173A" w:rsidRDefault="00DF173A" w:rsidP="00DF173A">
      <w:pPr>
        <w:tabs>
          <w:tab w:val="left" w:pos="1134"/>
        </w:tabs>
        <w:ind w:firstLine="709"/>
        <w:jc w:val="both"/>
        <w:rPr>
          <w:color w:val="000000"/>
          <w:sz w:val="28"/>
          <w:lang w:val="kk-KZ"/>
        </w:rPr>
      </w:pPr>
      <w:r w:rsidRPr="00E73623">
        <w:rPr>
          <w:color w:val="000000"/>
          <w:sz w:val="28"/>
          <w:lang w:val="kk-KZ"/>
        </w:rPr>
        <w:t>Жоғалғаны туралы хабарламаны аумақтық органға ұсыну мерзімі отыз күнтізбелік күннен аспауы тиіс.</w:t>
      </w:r>
    </w:p>
    <w:p w:rsidR="00DF173A" w:rsidRDefault="00DF173A" w:rsidP="00DF173A">
      <w:pPr>
        <w:tabs>
          <w:tab w:val="left" w:pos="1134"/>
        </w:tabs>
        <w:ind w:firstLine="709"/>
        <w:jc w:val="both"/>
        <w:rPr>
          <w:color w:val="000000"/>
          <w:sz w:val="28"/>
          <w:lang w:val="kk-KZ"/>
        </w:rPr>
      </w:pPr>
      <w:r w:rsidRPr="000A305E">
        <w:rPr>
          <w:color w:val="000000"/>
          <w:sz w:val="28"/>
          <w:lang w:val="kk-KZ"/>
        </w:rPr>
        <w:t xml:space="preserve">Отандық тасымалдаушыдан күнтізбелік бір жыл қолданылу мерзімімен жолаушыларды және багажды тұрақты тасымалдауға шетелдік рұқсаттарды </w:t>
      </w:r>
      <w:r w:rsidRPr="000A305E">
        <w:rPr>
          <w:color w:val="000000"/>
          <w:sz w:val="28"/>
          <w:lang w:val="kk-KZ"/>
        </w:rPr>
        <w:lastRenderedPageBreak/>
        <w:t>алуға арналған өтінімдерді қарау кезінде шетелдік рұқсаттардың саны осы Ережеде белгіленген мерзімде жоғалған және (немесе) қайтарылмаған шетелдік рұқсаттардың санына мөлшерлес азайтылады.</w:t>
      </w:r>
    </w:p>
    <w:p w:rsidR="00DF173A" w:rsidRPr="000A305E" w:rsidRDefault="00DF173A" w:rsidP="00DF173A">
      <w:pPr>
        <w:ind w:firstLine="709"/>
        <w:jc w:val="both"/>
        <w:rPr>
          <w:color w:val="000000"/>
          <w:sz w:val="28"/>
          <w:lang w:val="kk-KZ"/>
        </w:rPr>
      </w:pPr>
      <w:r w:rsidRPr="00F2390F">
        <w:rPr>
          <w:b/>
          <w:color w:val="000000"/>
          <w:sz w:val="28"/>
          <w:lang w:val="kk-KZ"/>
        </w:rPr>
        <w:t>- 40-тармақ</w:t>
      </w:r>
      <w:r w:rsidRPr="000A305E">
        <w:rPr>
          <w:color w:val="000000"/>
          <w:sz w:val="28"/>
          <w:lang w:val="kk-KZ"/>
        </w:rPr>
        <w:t>-аумақтық органдар елдер бөлінісінде берілген, қайтарылған және жоғалған шетелдік рұқсаттардың есебін жүргізеді.</w:t>
      </w:r>
    </w:p>
    <w:p w:rsidR="00DF173A" w:rsidRDefault="00DF173A" w:rsidP="00DF173A">
      <w:pPr>
        <w:tabs>
          <w:tab w:val="left" w:pos="1134"/>
        </w:tabs>
        <w:ind w:firstLine="709"/>
        <w:jc w:val="both"/>
        <w:rPr>
          <w:color w:val="000000"/>
          <w:sz w:val="28"/>
          <w:lang w:val="kk-KZ"/>
        </w:rPr>
      </w:pPr>
      <w:r w:rsidRPr="000A305E">
        <w:rPr>
          <w:color w:val="000000"/>
          <w:sz w:val="28"/>
          <w:lang w:val="kk-KZ"/>
        </w:rPr>
        <w:t>Қайтарылған шетелдік рұқсаттарды есепке алу көліктік Дерекқордың ақпараттық талдау жүйесінде және тасымалдар қауіпсіздігі серпінінің мониторингінде (бұдан әрі - ТБД АТЖ) жүзеге асырылады және мынадай мәліметтерді қамтиды:</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1) жеке сәйкестендіру нөмірі немесе бизнес сәйкестендіру нөмірі;</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2) отандық тасымалдаушының атауы;</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3) рұқсат түрі;</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4) рұқсаттың қолданылу мерзімі;</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5) рұқсатты қайтару күні;</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6) автокөлік құралының мемлекеттік тіркеу нөмірлік белгісі;</w:t>
      </w:r>
    </w:p>
    <w:p w:rsidR="00DF173A" w:rsidRDefault="00DF173A" w:rsidP="00DF173A">
      <w:pPr>
        <w:tabs>
          <w:tab w:val="left" w:pos="1134"/>
        </w:tabs>
        <w:ind w:firstLine="709"/>
        <w:jc w:val="both"/>
        <w:rPr>
          <w:color w:val="000000"/>
          <w:sz w:val="28"/>
          <w:lang w:val="kk-KZ"/>
        </w:rPr>
      </w:pPr>
      <w:r w:rsidRPr="000A305E">
        <w:rPr>
          <w:color w:val="000000"/>
          <w:sz w:val="28"/>
          <w:lang w:val="kk-KZ"/>
        </w:rPr>
        <w:t>7) қайтарылған шетелдік рұқсаттың нөмірі.</w:t>
      </w:r>
    </w:p>
    <w:p w:rsidR="00DF173A" w:rsidRPr="000A305E" w:rsidRDefault="00DF173A" w:rsidP="00DF173A">
      <w:pPr>
        <w:tabs>
          <w:tab w:val="left" w:pos="1134"/>
        </w:tabs>
        <w:ind w:firstLine="709"/>
        <w:jc w:val="both"/>
        <w:rPr>
          <w:color w:val="000000"/>
          <w:sz w:val="28"/>
          <w:lang w:val="kk-KZ"/>
        </w:rPr>
      </w:pPr>
      <w:r w:rsidRPr="00F2390F">
        <w:rPr>
          <w:b/>
          <w:color w:val="000000"/>
          <w:sz w:val="28"/>
          <w:lang w:val="kk-KZ"/>
        </w:rPr>
        <w:t>- 42-тармақ</w:t>
      </w:r>
      <w:r w:rsidRPr="000A305E">
        <w:rPr>
          <w:color w:val="000000"/>
          <w:sz w:val="28"/>
          <w:lang w:val="kk-KZ"/>
        </w:rPr>
        <w:t>-отандық тасымалдаушыға шетелдік рұқсатты беруден бас тартылады.:</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1) мемлекеттік қызметті алу үшін көрсетілетін қызметті алушы ұсынған құжаттардың және (немесе) оларда қамтылған деректердің (мәліметтердің) дәйексіздігі анықталған;;</w:t>
      </w:r>
    </w:p>
    <w:p w:rsidR="00DF173A" w:rsidRDefault="00DF173A" w:rsidP="00DF173A">
      <w:pPr>
        <w:tabs>
          <w:tab w:val="left" w:pos="1134"/>
        </w:tabs>
        <w:ind w:firstLine="709"/>
        <w:jc w:val="both"/>
        <w:rPr>
          <w:color w:val="000000"/>
          <w:sz w:val="28"/>
          <w:lang w:val="kk-KZ"/>
        </w:rPr>
      </w:pPr>
      <w:r w:rsidRPr="000A305E">
        <w:rPr>
          <w:color w:val="000000"/>
          <w:sz w:val="28"/>
          <w:lang w:val="kk-KZ"/>
        </w:rPr>
        <w:t>2) көрсетілетін қызметті алушының және (немесе) мемлекеттік қызметті көрсету үшін қажетті ұсынылған материалдардың, объектілердің, деректер мен мәліметтердің осы Қағидаларда белгіленген талаптарға сәйкес келмеуі (Қағидалардың 33-тармағын қараңыз););</w:t>
      </w:r>
    </w:p>
    <w:p w:rsidR="00DF173A" w:rsidRPr="000A305E" w:rsidRDefault="00DF173A" w:rsidP="00DF173A">
      <w:pPr>
        <w:tabs>
          <w:tab w:val="left" w:pos="1134"/>
        </w:tabs>
        <w:ind w:firstLine="709"/>
        <w:jc w:val="both"/>
        <w:rPr>
          <w:color w:val="000000"/>
          <w:sz w:val="28"/>
          <w:lang w:val="kk-KZ"/>
        </w:rPr>
      </w:pPr>
      <w:r w:rsidRPr="000A305E">
        <w:rPr>
          <w:color w:val="000000"/>
          <w:sz w:val="28"/>
          <w:lang w:val="kk-KZ"/>
        </w:rPr>
        <w:t>3) аумақтық органда шетелдік рұқсаттардың болмауы;</w:t>
      </w:r>
    </w:p>
    <w:p w:rsidR="00DF173A" w:rsidRDefault="00DF173A" w:rsidP="00DF173A">
      <w:pPr>
        <w:tabs>
          <w:tab w:val="left" w:pos="1134"/>
        </w:tabs>
        <w:ind w:firstLine="709"/>
        <w:jc w:val="both"/>
        <w:rPr>
          <w:color w:val="000000"/>
          <w:sz w:val="28"/>
          <w:lang w:val="kk-KZ"/>
        </w:rPr>
      </w:pPr>
      <w:r w:rsidRPr="000A305E">
        <w:rPr>
          <w:color w:val="000000"/>
          <w:sz w:val="28"/>
          <w:lang w:val="kk-KZ"/>
        </w:rPr>
        <w:t>4) көрсетілетін қызметті алушыға қатысты белгілі бір мемлекеттік көрсетілетін қызметті алуды талап ететін қызметке немесе жекелеген қызмет түрлеріне тыйым салу туралы заңды күшіне енген сот шешімі (үкімі) болған жағдайларда мемлекеттік қызметті көрсетуден бас тарту туралы дәлелді жауап болып табылады.</w:t>
      </w:r>
    </w:p>
    <w:p w:rsidR="006175DE" w:rsidRDefault="006175DE" w:rsidP="00DF173A">
      <w:pPr>
        <w:tabs>
          <w:tab w:val="left" w:pos="1134"/>
        </w:tabs>
        <w:ind w:firstLine="709"/>
        <w:jc w:val="both"/>
        <w:rPr>
          <w:color w:val="000000"/>
          <w:sz w:val="28"/>
          <w:lang w:val="kk-KZ"/>
        </w:rPr>
      </w:pPr>
      <w:r w:rsidRPr="006175DE">
        <w:rPr>
          <w:color w:val="000000"/>
          <w:sz w:val="28"/>
          <w:lang w:val="kk-KZ"/>
        </w:rPr>
        <w:t>Көлік комитетінің аумақтық органдары жоғарыда көрсетілген өзгерістерді отандық тасымалдаушылардың назарына жеткізді.</w:t>
      </w:r>
    </w:p>
    <w:p w:rsidR="00694757" w:rsidRPr="00694757" w:rsidRDefault="00694757" w:rsidP="00694757">
      <w:pPr>
        <w:tabs>
          <w:tab w:val="left" w:pos="1134"/>
        </w:tabs>
        <w:ind w:firstLine="709"/>
        <w:jc w:val="both"/>
        <w:rPr>
          <w:color w:val="000000"/>
          <w:sz w:val="28"/>
          <w:lang w:val="kk-KZ"/>
        </w:rPr>
      </w:pPr>
      <w:r w:rsidRPr="00694757">
        <w:rPr>
          <w:sz w:val="28"/>
          <w:szCs w:val="28"/>
          <w:lang w:val="kk-KZ"/>
        </w:rPr>
        <w:t>Қазіргі уақытта қаржыландыру көзі анықталды және Қазақстан Республикасының халықаралық автомобиль тасымалдаушылары одағының және жұмыс кездесулерінің қатысушыларының ұсынысын ескере отырып, ақпараттық жүйені пысықтау бойынша жұмыс жүргізілуде</w:t>
      </w:r>
      <w:r>
        <w:rPr>
          <w:sz w:val="28"/>
          <w:szCs w:val="28"/>
          <w:lang w:val="kk-KZ"/>
        </w:rPr>
        <w:t>.</w:t>
      </w:r>
    </w:p>
    <w:p w:rsidR="006175DE" w:rsidRDefault="002D06F1" w:rsidP="002D06F1">
      <w:pPr>
        <w:tabs>
          <w:tab w:val="left" w:pos="1134"/>
        </w:tabs>
        <w:ind w:firstLine="709"/>
        <w:jc w:val="both"/>
        <w:rPr>
          <w:color w:val="000000"/>
          <w:sz w:val="28"/>
          <w:lang w:val="kk-KZ"/>
        </w:rPr>
      </w:pPr>
      <w:r w:rsidRPr="002D06F1">
        <w:rPr>
          <w:color w:val="000000"/>
          <w:sz w:val="28"/>
          <w:lang w:val="kk-KZ"/>
        </w:rPr>
        <w:t>Осы бағыттағы жұмыс жалғасуда.</w:t>
      </w:r>
    </w:p>
    <w:p w:rsidR="00DF173A" w:rsidRDefault="00DF173A" w:rsidP="00144A76">
      <w:pPr>
        <w:ind w:firstLine="567"/>
        <w:jc w:val="center"/>
        <w:rPr>
          <w:b/>
          <w:sz w:val="28"/>
          <w:szCs w:val="28"/>
          <w:highlight w:val="yellow"/>
          <w:lang w:val="kk-KZ"/>
        </w:rPr>
      </w:pPr>
    </w:p>
    <w:p w:rsidR="00C74CA7" w:rsidRPr="00694757" w:rsidRDefault="00C74CA7" w:rsidP="00144A76">
      <w:pPr>
        <w:ind w:firstLine="567"/>
        <w:jc w:val="center"/>
        <w:rPr>
          <w:b/>
          <w:sz w:val="28"/>
          <w:szCs w:val="28"/>
          <w:lang w:val="kk-KZ"/>
        </w:rPr>
      </w:pPr>
      <w:r w:rsidRPr="00694757">
        <w:rPr>
          <w:b/>
          <w:sz w:val="28"/>
          <w:szCs w:val="28"/>
          <w:lang w:val="kk-KZ"/>
        </w:rPr>
        <w:t>Төрағаның орынбасары                                            Д. Қоспабаев</w:t>
      </w:r>
    </w:p>
    <w:p w:rsidR="00C74CA7" w:rsidRPr="00694757" w:rsidRDefault="00C74CA7" w:rsidP="00C74CA7">
      <w:pPr>
        <w:ind w:firstLine="709"/>
        <w:jc w:val="both"/>
        <w:rPr>
          <w:sz w:val="28"/>
          <w:szCs w:val="28"/>
          <w:lang w:val="kk-KZ"/>
        </w:rPr>
      </w:pPr>
    </w:p>
    <w:p w:rsidR="00C74CA7" w:rsidRPr="00694757" w:rsidRDefault="00C74CA7" w:rsidP="00C74CA7">
      <w:pPr>
        <w:jc w:val="both"/>
        <w:rPr>
          <w:i/>
          <w:sz w:val="22"/>
          <w:szCs w:val="28"/>
          <w:lang w:val="kk-KZ"/>
        </w:rPr>
      </w:pPr>
      <w:r w:rsidRPr="00694757">
        <w:rPr>
          <w:i/>
          <w:sz w:val="22"/>
          <w:szCs w:val="28"/>
          <w:lang w:val="kk-KZ"/>
        </w:rPr>
        <w:t>Орын. А. Нұрпейісова</w:t>
      </w:r>
    </w:p>
    <w:p w:rsidR="00C74CA7" w:rsidRPr="00694757" w:rsidRDefault="00C74CA7" w:rsidP="00C74CA7">
      <w:pPr>
        <w:jc w:val="both"/>
        <w:rPr>
          <w:sz w:val="28"/>
          <w:szCs w:val="28"/>
          <w:lang w:val="kk-KZ"/>
        </w:rPr>
      </w:pPr>
      <w:r w:rsidRPr="00694757">
        <w:rPr>
          <w:i/>
          <w:sz w:val="22"/>
          <w:szCs w:val="28"/>
          <w:lang w:val="kk-KZ"/>
        </w:rPr>
        <w:t>Тел. 8 (7172) 983516</w:t>
      </w:r>
    </w:p>
    <w:p w:rsidR="00C74CA7" w:rsidRPr="0027482E" w:rsidRDefault="00C74CA7" w:rsidP="00C74CA7">
      <w:pPr>
        <w:pStyle w:val="ac"/>
        <w:ind w:left="1069"/>
        <w:rPr>
          <w:sz w:val="28"/>
          <w:szCs w:val="28"/>
          <w:lang w:val="kk-KZ"/>
        </w:rPr>
      </w:pPr>
      <w:r w:rsidRPr="0027482E">
        <w:rPr>
          <w:sz w:val="28"/>
          <w:szCs w:val="28"/>
          <w:lang w:val="kk-KZ"/>
        </w:rPr>
        <w:lastRenderedPageBreak/>
        <w:t>Жұмыс тобы мүшелерінің тізімі:</w:t>
      </w:r>
    </w:p>
    <w:p w:rsidR="00C74CA7" w:rsidRPr="0027482E" w:rsidRDefault="00C74CA7" w:rsidP="00C74CA7">
      <w:pPr>
        <w:pStyle w:val="ac"/>
        <w:ind w:left="1069"/>
        <w:rPr>
          <w:sz w:val="28"/>
          <w:szCs w:val="28"/>
          <w:lang w:val="kk-KZ"/>
        </w:rPr>
      </w:pPr>
    </w:p>
    <w:p w:rsidR="00C74CA7" w:rsidRPr="0027482E" w:rsidRDefault="00C74CA7" w:rsidP="00C74CA7">
      <w:pPr>
        <w:pStyle w:val="ac"/>
        <w:ind w:left="1069"/>
        <w:rPr>
          <w:sz w:val="28"/>
          <w:szCs w:val="28"/>
          <w:lang w:val="kk-KZ"/>
        </w:rPr>
      </w:pPr>
      <w:r w:rsidRPr="0027482E">
        <w:rPr>
          <w:sz w:val="28"/>
          <w:szCs w:val="28"/>
          <w:lang w:val="kk-KZ"/>
        </w:rPr>
        <w:t>1. ҚР ИИДМ кадр жұмысы департаменті;</w:t>
      </w:r>
    </w:p>
    <w:p w:rsidR="00C74CA7" w:rsidRPr="0027482E" w:rsidRDefault="00C74CA7" w:rsidP="00C74CA7">
      <w:pPr>
        <w:pStyle w:val="ac"/>
        <w:ind w:left="1069"/>
        <w:rPr>
          <w:sz w:val="28"/>
          <w:szCs w:val="28"/>
          <w:lang w:val="kk-KZ"/>
        </w:rPr>
      </w:pPr>
      <w:r w:rsidRPr="0027482E">
        <w:rPr>
          <w:sz w:val="28"/>
          <w:szCs w:val="28"/>
          <w:lang w:val="kk-KZ"/>
        </w:rPr>
        <w:t>2. ҚР ИИДМ әкімшілік жұмыстар департаменті;</w:t>
      </w:r>
    </w:p>
    <w:p w:rsidR="00C74CA7" w:rsidRPr="0027482E" w:rsidRDefault="00C74CA7" w:rsidP="00C74CA7">
      <w:pPr>
        <w:pStyle w:val="ac"/>
        <w:ind w:left="1069"/>
        <w:rPr>
          <w:sz w:val="28"/>
          <w:szCs w:val="28"/>
          <w:lang w:val="kk-KZ"/>
        </w:rPr>
      </w:pPr>
      <w:r w:rsidRPr="0027482E">
        <w:rPr>
          <w:sz w:val="28"/>
          <w:szCs w:val="28"/>
          <w:lang w:val="kk-KZ"/>
        </w:rPr>
        <w:t>3. ҚР ИИДМ цифрлық трансформация департаменті;</w:t>
      </w:r>
    </w:p>
    <w:p w:rsidR="00C74CA7" w:rsidRPr="0027482E" w:rsidRDefault="00C74CA7" w:rsidP="00C74CA7">
      <w:pPr>
        <w:pStyle w:val="ac"/>
        <w:ind w:left="1069"/>
        <w:rPr>
          <w:sz w:val="28"/>
          <w:szCs w:val="28"/>
          <w:lang w:val="kk-KZ"/>
        </w:rPr>
      </w:pPr>
      <w:r w:rsidRPr="0027482E">
        <w:rPr>
          <w:sz w:val="28"/>
          <w:szCs w:val="28"/>
          <w:lang w:val="kk-KZ"/>
        </w:rPr>
        <w:t>4. ҚР ИИДМ Заң департаменті;</w:t>
      </w:r>
    </w:p>
    <w:p w:rsidR="00C74CA7" w:rsidRPr="0027482E" w:rsidRDefault="00C74CA7" w:rsidP="00C74CA7">
      <w:pPr>
        <w:pStyle w:val="ac"/>
        <w:ind w:left="1069"/>
        <w:rPr>
          <w:sz w:val="28"/>
          <w:szCs w:val="28"/>
          <w:lang w:val="kk-KZ"/>
        </w:rPr>
      </w:pPr>
      <w:r w:rsidRPr="0027482E">
        <w:rPr>
          <w:sz w:val="28"/>
          <w:szCs w:val="28"/>
          <w:lang w:val="kk-KZ"/>
        </w:rPr>
        <w:t>5. «Атамекен» ҚР Ұлттық Кәсіпкерлер Палатасы;</w:t>
      </w:r>
    </w:p>
    <w:p w:rsidR="00C74CA7" w:rsidRPr="0027482E" w:rsidRDefault="00C74CA7" w:rsidP="00C74CA7">
      <w:pPr>
        <w:pStyle w:val="ac"/>
        <w:ind w:left="1069"/>
        <w:rPr>
          <w:sz w:val="28"/>
          <w:szCs w:val="28"/>
          <w:lang w:val="kk-KZ"/>
        </w:rPr>
      </w:pPr>
      <w:r w:rsidRPr="0027482E">
        <w:rPr>
          <w:sz w:val="28"/>
          <w:szCs w:val="28"/>
          <w:lang w:val="kk-KZ"/>
        </w:rPr>
        <w:t>6. СТК«Kazlogistics»;</w:t>
      </w:r>
    </w:p>
    <w:p w:rsidR="00C74CA7" w:rsidRPr="0027482E" w:rsidRDefault="00C74CA7" w:rsidP="00C74CA7">
      <w:pPr>
        <w:pStyle w:val="ac"/>
        <w:ind w:left="1069"/>
        <w:rPr>
          <w:sz w:val="28"/>
          <w:szCs w:val="28"/>
          <w:lang w:val="kk-KZ"/>
        </w:rPr>
      </w:pPr>
      <w:r w:rsidRPr="0027482E">
        <w:rPr>
          <w:sz w:val="28"/>
          <w:szCs w:val="28"/>
          <w:lang w:val="kk-KZ"/>
        </w:rPr>
        <w:t>7. ҚР халықаралық автомобиль тасымалдаушылары одағы;</w:t>
      </w:r>
    </w:p>
    <w:p w:rsidR="00C74CA7" w:rsidRPr="0027482E" w:rsidRDefault="00C74CA7" w:rsidP="00C74CA7">
      <w:pPr>
        <w:pStyle w:val="ac"/>
        <w:ind w:left="1069"/>
        <w:rPr>
          <w:sz w:val="28"/>
          <w:szCs w:val="28"/>
          <w:lang w:val="kk-KZ"/>
        </w:rPr>
      </w:pPr>
      <w:r w:rsidRPr="0027482E">
        <w:rPr>
          <w:sz w:val="28"/>
          <w:szCs w:val="28"/>
          <w:lang w:val="kk-KZ"/>
        </w:rPr>
        <w:t>8. "А.Т. Логистика "ЖШС ("Privat Trans" ЖШС»);</w:t>
      </w:r>
    </w:p>
    <w:p w:rsidR="00C74CA7" w:rsidRPr="0027482E" w:rsidRDefault="00C74CA7" w:rsidP="00C74CA7">
      <w:pPr>
        <w:pStyle w:val="ac"/>
        <w:ind w:left="1069"/>
        <w:rPr>
          <w:sz w:val="28"/>
          <w:szCs w:val="28"/>
          <w:lang w:val="kk-KZ"/>
        </w:rPr>
      </w:pPr>
      <w:r w:rsidRPr="0027482E">
        <w:rPr>
          <w:sz w:val="28"/>
          <w:szCs w:val="28"/>
          <w:lang w:val="kk-KZ"/>
        </w:rPr>
        <w:t>9. "Штерн" фирмасы ЖШС;</w:t>
      </w:r>
    </w:p>
    <w:p w:rsidR="00C74CA7" w:rsidRPr="0027482E" w:rsidRDefault="00C74CA7" w:rsidP="00C74CA7">
      <w:pPr>
        <w:pStyle w:val="ac"/>
        <w:ind w:left="1069"/>
        <w:rPr>
          <w:sz w:val="28"/>
          <w:szCs w:val="28"/>
          <w:lang w:val="kk-KZ"/>
        </w:rPr>
      </w:pPr>
      <w:r w:rsidRPr="0027482E">
        <w:rPr>
          <w:sz w:val="28"/>
          <w:szCs w:val="28"/>
          <w:lang w:val="kk-KZ"/>
        </w:rPr>
        <w:t>10. "Межавтотранс" ЖШС»;</w:t>
      </w:r>
    </w:p>
    <w:p w:rsidR="00C74CA7" w:rsidRDefault="00C74CA7" w:rsidP="00C74CA7">
      <w:pPr>
        <w:pStyle w:val="ac"/>
        <w:ind w:left="1069"/>
        <w:rPr>
          <w:sz w:val="28"/>
          <w:szCs w:val="28"/>
          <w:lang w:val="kk-KZ"/>
        </w:rPr>
      </w:pPr>
      <w:r w:rsidRPr="0027482E">
        <w:rPr>
          <w:sz w:val="28"/>
          <w:szCs w:val="28"/>
          <w:lang w:val="kk-KZ"/>
        </w:rPr>
        <w:t>11. "Alem Trans Group"ЖШС.</w:t>
      </w:r>
      <w:bookmarkStart w:id="0" w:name="_GoBack"/>
      <w:bookmarkEnd w:id="0"/>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0B6A48" w:rsidRDefault="000B6A48" w:rsidP="00C74CA7">
      <w:pPr>
        <w:pStyle w:val="ac"/>
        <w:ind w:left="1069"/>
        <w:rPr>
          <w:sz w:val="28"/>
          <w:szCs w:val="28"/>
          <w:lang w:val="kk-KZ"/>
        </w:rPr>
      </w:pPr>
    </w:p>
    <w:p w:rsidR="000B6A48" w:rsidRDefault="000B6A48" w:rsidP="00C74CA7">
      <w:pPr>
        <w:pStyle w:val="ac"/>
        <w:ind w:left="1069"/>
        <w:rPr>
          <w:sz w:val="28"/>
          <w:szCs w:val="28"/>
          <w:lang w:val="kk-KZ"/>
        </w:rPr>
      </w:pPr>
    </w:p>
    <w:p w:rsidR="000B6A48" w:rsidRDefault="000B6A48" w:rsidP="00C74CA7">
      <w:pPr>
        <w:pStyle w:val="ac"/>
        <w:ind w:left="1069"/>
        <w:rPr>
          <w:sz w:val="28"/>
          <w:szCs w:val="28"/>
          <w:lang w:val="kk-KZ"/>
        </w:rPr>
      </w:pPr>
    </w:p>
    <w:p w:rsidR="000B6A48" w:rsidRDefault="000B6A48" w:rsidP="00C74CA7">
      <w:pPr>
        <w:pStyle w:val="ac"/>
        <w:ind w:left="1069"/>
        <w:rPr>
          <w:sz w:val="28"/>
          <w:szCs w:val="28"/>
          <w:lang w:val="kk-KZ"/>
        </w:rPr>
      </w:pPr>
    </w:p>
    <w:p w:rsidR="000B6A48" w:rsidRDefault="000B6A48" w:rsidP="00C74CA7">
      <w:pPr>
        <w:pStyle w:val="ac"/>
        <w:ind w:left="1069"/>
        <w:rPr>
          <w:sz w:val="28"/>
          <w:szCs w:val="28"/>
          <w:lang w:val="kk-KZ"/>
        </w:rPr>
      </w:pPr>
    </w:p>
    <w:p w:rsidR="000B6A48" w:rsidRDefault="000B6A48" w:rsidP="00C74CA7">
      <w:pPr>
        <w:pStyle w:val="ac"/>
        <w:ind w:left="1069"/>
        <w:rPr>
          <w:sz w:val="28"/>
          <w:szCs w:val="28"/>
          <w:lang w:val="kk-KZ"/>
        </w:rPr>
      </w:pPr>
    </w:p>
    <w:p w:rsidR="000B6A48" w:rsidRDefault="000B6A48" w:rsidP="00C74CA7">
      <w:pPr>
        <w:pStyle w:val="ac"/>
        <w:ind w:left="1069"/>
        <w:rPr>
          <w:sz w:val="28"/>
          <w:szCs w:val="28"/>
          <w:lang w:val="kk-KZ"/>
        </w:rPr>
      </w:pPr>
    </w:p>
    <w:p w:rsidR="000B6A48" w:rsidRDefault="000B6A48"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p w:rsidR="00C74CA7" w:rsidRDefault="00C74CA7" w:rsidP="00C74CA7">
      <w:pPr>
        <w:pStyle w:val="ac"/>
        <w:ind w:left="1069"/>
        <w:rPr>
          <w:sz w:val="28"/>
          <w:szCs w:val="28"/>
          <w:lang w:val="kk-KZ"/>
        </w:rPr>
      </w:pPr>
    </w:p>
    <w:tbl>
      <w:tblPr>
        <w:tblStyle w:val="ab"/>
        <w:tblW w:w="9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5059"/>
      </w:tblGrid>
      <w:tr w:rsidR="005E1F3E" w:rsidRPr="00EA26FA" w:rsidTr="008A7B10">
        <w:trPr>
          <w:trHeight w:val="638"/>
        </w:trPr>
        <w:tc>
          <w:tcPr>
            <w:tcW w:w="4510" w:type="dxa"/>
          </w:tcPr>
          <w:p w:rsidR="005E1F3E" w:rsidRPr="00EA26FA" w:rsidRDefault="005E1F3E" w:rsidP="006725E7">
            <w:pPr>
              <w:jc w:val="both"/>
              <w:rPr>
                <w:sz w:val="28"/>
                <w:szCs w:val="28"/>
              </w:rPr>
            </w:pPr>
          </w:p>
        </w:tc>
        <w:tc>
          <w:tcPr>
            <w:tcW w:w="5059" w:type="dxa"/>
          </w:tcPr>
          <w:p w:rsidR="005E1F3E" w:rsidRPr="00EA26FA" w:rsidRDefault="005E1F3E" w:rsidP="006725E7">
            <w:pPr>
              <w:jc w:val="center"/>
              <w:rPr>
                <w:b/>
                <w:sz w:val="28"/>
                <w:szCs w:val="28"/>
              </w:rPr>
            </w:pPr>
            <w:r w:rsidRPr="00EA26FA">
              <w:rPr>
                <w:b/>
                <w:sz w:val="28"/>
                <w:szCs w:val="28"/>
              </w:rPr>
              <w:t>Главная транспортная прокуратура Республики Казахстан</w:t>
            </w:r>
          </w:p>
        </w:tc>
      </w:tr>
      <w:tr w:rsidR="005E1F3E" w:rsidRPr="00EA26FA" w:rsidTr="008A7B10">
        <w:trPr>
          <w:trHeight w:val="1276"/>
        </w:trPr>
        <w:tc>
          <w:tcPr>
            <w:tcW w:w="4510" w:type="dxa"/>
          </w:tcPr>
          <w:p w:rsidR="005E1F3E" w:rsidRPr="00EA26FA" w:rsidRDefault="005E1F3E" w:rsidP="006725E7">
            <w:pPr>
              <w:jc w:val="both"/>
              <w:rPr>
                <w:sz w:val="28"/>
                <w:szCs w:val="28"/>
              </w:rPr>
            </w:pPr>
          </w:p>
        </w:tc>
        <w:tc>
          <w:tcPr>
            <w:tcW w:w="5059" w:type="dxa"/>
          </w:tcPr>
          <w:p w:rsidR="005E1F3E" w:rsidRPr="00EA26FA" w:rsidRDefault="005E1F3E" w:rsidP="006725E7">
            <w:pPr>
              <w:jc w:val="center"/>
              <w:rPr>
                <w:b/>
                <w:sz w:val="28"/>
                <w:szCs w:val="28"/>
              </w:rPr>
            </w:pPr>
          </w:p>
          <w:p w:rsidR="005E1F3E" w:rsidRPr="00EA26FA" w:rsidRDefault="005E1F3E" w:rsidP="006725E7">
            <w:pPr>
              <w:jc w:val="center"/>
              <w:rPr>
                <w:b/>
                <w:sz w:val="28"/>
                <w:szCs w:val="28"/>
              </w:rPr>
            </w:pPr>
            <w:r w:rsidRPr="00EA26FA">
              <w:rPr>
                <w:b/>
                <w:sz w:val="28"/>
                <w:szCs w:val="28"/>
              </w:rPr>
              <w:t xml:space="preserve">Агентство Республики Казахстан </w:t>
            </w:r>
          </w:p>
          <w:p w:rsidR="005E1F3E" w:rsidRPr="00EA26FA" w:rsidRDefault="005E1F3E" w:rsidP="006725E7">
            <w:pPr>
              <w:jc w:val="center"/>
              <w:rPr>
                <w:b/>
                <w:sz w:val="28"/>
                <w:szCs w:val="28"/>
              </w:rPr>
            </w:pPr>
            <w:r w:rsidRPr="00EA26FA">
              <w:rPr>
                <w:b/>
                <w:sz w:val="28"/>
                <w:szCs w:val="28"/>
              </w:rPr>
              <w:t>по противодействию коррупции (антикоррупционная служба)</w:t>
            </w:r>
          </w:p>
        </w:tc>
      </w:tr>
      <w:tr w:rsidR="005E1F3E" w:rsidRPr="00EA26FA" w:rsidTr="008A7B10">
        <w:trPr>
          <w:trHeight w:val="950"/>
        </w:trPr>
        <w:tc>
          <w:tcPr>
            <w:tcW w:w="4510" w:type="dxa"/>
          </w:tcPr>
          <w:p w:rsidR="005E1F3E" w:rsidRPr="00EA26FA" w:rsidRDefault="005E1F3E" w:rsidP="006725E7">
            <w:pPr>
              <w:jc w:val="both"/>
              <w:rPr>
                <w:sz w:val="28"/>
                <w:szCs w:val="28"/>
              </w:rPr>
            </w:pPr>
          </w:p>
        </w:tc>
        <w:tc>
          <w:tcPr>
            <w:tcW w:w="5059" w:type="dxa"/>
          </w:tcPr>
          <w:p w:rsidR="005E1F3E" w:rsidRPr="00EA26FA" w:rsidRDefault="005E1F3E" w:rsidP="006725E7">
            <w:pPr>
              <w:jc w:val="center"/>
              <w:rPr>
                <w:b/>
                <w:sz w:val="28"/>
                <w:szCs w:val="28"/>
              </w:rPr>
            </w:pPr>
          </w:p>
          <w:p w:rsidR="005E1F3E" w:rsidRDefault="005E1F3E" w:rsidP="006725E7">
            <w:pPr>
              <w:jc w:val="center"/>
              <w:rPr>
                <w:b/>
                <w:sz w:val="28"/>
                <w:szCs w:val="28"/>
              </w:rPr>
            </w:pPr>
            <w:r>
              <w:rPr>
                <w:b/>
                <w:sz w:val="28"/>
                <w:szCs w:val="28"/>
              </w:rPr>
              <w:t>Членам Рабочей группы</w:t>
            </w:r>
          </w:p>
          <w:p w:rsidR="005E1F3E" w:rsidRPr="00EA26FA" w:rsidRDefault="005E1F3E" w:rsidP="006725E7">
            <w:pPr>
              <w:jc w:val="center"/>
              <w:rPr>
                <w:b/>
                <w:sz w:val="28"/>
                <w:szCs w:val="28"/>
              </w:rPr>
            </w:pPr>
            <w:r>
              <w:rPr>
                <w:b/>
                <w:sz w:val="28"/>
                <w:szCs w:val="28"/>
              </w:rPr>
              <w:t>(по списку)</w:t>
            </w:r>
          </w:p>
        </w:tc>
      </w:tr>
    </w:tbl>
    <w:p w:rsidR="005E1F3E" w:rsidRPr="00EA26FA" w:rsidRDefault="005E1F3E" w:rsidP="005E1F3E">
      <w:pPr>
        <w:ind w:firstLine="709"/>
        <w:jc w:val="both"/>
        <w:rPr>
          <w:sz w:val="28"/>
          <w:szCs w:val="28"/>
        </w:rPr>
      </w:pPr>
    </w:p>
    <w:p w:rsidR="005E1F3E" w:rsidRDefault="005E1F3E" w:rsidP="005E1F3E">
      <w:pPr>
        <w:ind w:firstLine="709"/>
        <w:jc w:val="both"/>
        <w:rPr>
          <w:sz w:val="28"/>
          <w:szCs w:val="28"/>
        </w:rPr>
      </w:pPr>
    </w:p>
    <w:p w:rsidR="00834901" w:rsidRPr="00834901" w:rsidRDefault="00834901" w:rsidP="001D4BEE">
      <w:pPr>
        <w:ind w:firstLine="708"/>
        <w:jc w:val="both"/>
        <w:rPr>
          <w:sz w:val="28"/>
          <w:szCs w:val="28"/>
          <w:lang w:val="kk-KZ"/>
        </w:rPr>
      </w:pPr>
      <w:r>
        <w:rPr>
          <w:sz w:val="28"/>
          <w:szCs w:val="28"/>
          <w:lang w:val="kk-KZ"/>
        </w:rPr>
        <w:t xml:space="preserve">В дополнение к ранее направленному письму Комитета </w:t>
      </w:r>
      <w:r w:rsidR="001D4BEE">
        <w:rPr>
          <w:sz w:val="28"/>
          <w:szCs w:val="28"/>
          <w:lang w:val="kk-KZ"/>
        </w:rPr>
        <w:t xml:space="preserve">транспорта за исходящим </w:t>
      </w:r>
      <w:r w:rsidRPr="00834901">
        <w:rPr>
          <w:sz w:val="28"/>
          <w:szCs w:val="28"/>
          <w:lang w:val="kk-KZ"/>
        </w:rPr>
        <w:t>№</w:t>
      </w:r>
      <w:r w:rsidR="001D4BEE">
        <w:rPr>
          <w:sz w:val="28"/>
          <w:szCs w:val="28"/>
          <w:lang w:val="kk-KZ"/>
        </w:rPr>
        <w:t xml:space="preserve"> </w:t>
      </w:r>
      <w:r w:rsidRPr="00834901">
        <w:rPr>
          <w:sz w:val="28"/>
          <w:szCs w:val="28"/>
          <w:lang w:val="kk-KZ"/>
        </w:rPr>
        <w:t>27-27/980-И</w:t>
      </w:r>
      <w:r w:rsidR="0002424C">
        <w:rPr>
          <w:sz w:val="28"/>
          <w:szCs w:val="28"/>
          <w:lang w:val="kk-KZ"/>
        </w:rPr>
        <w:t xml:space="preserve">  </w:t>
      </w:r>
      <w:r w:rsidRPr="00834901">
        <w:rPr>
          <w:sz w:val="28"/>
          <w:szCs w:val="28"/>
          <w:lang w:val="kk-KZ"/>
        </w:rPr>
        <w:t>от 3</w:t>
      </w:r>
      <w:r w:rsidR="0002424C">
        <w:rPr>
          <w:sz w:val="28"/>
          <w:szCs w:val="28"/>
          <w:lang w:val="kk-KZ"/>
        </w:rPr>
        <w:t xml:space="preserve"> апреля </w:t>
      </w:r>
      <w:r w:rsidRPr="00834901">
        <w:rPr>
          <w:sz w:val="28"/>
          <w:szCs w:val="28"/>
          <w:lang w:val="kk-KZ"/>
        </w:rPr>
        <w:t>2020</w:t>
      </w:r>
      <w:r w:rsidR="0002424C">
        <w:rPr>
          <w:sz w:val="28"/>
          <w:szCs w:val="28"/>
          <w:lang w:val="kk-KZ"/>
        </w:rPr>
        <w:t xml:space="preserve"> </w:t>
      </w:r>
      <w:r w:rsidRPr="00834901">
        <w:rPr>
          <w:sz w:val="28"/>
          <w:szCs w:val="28"/>
          <w:lang w:val="kk-KZ"/>
        </w:rPr>
        <w:t>г</w:t>
      </w:r>
      <w:r w:rsidR="0002424C">
        <w:rPr>
          <w:sz w:val="28"/>
          <w:szCs w:val="28"/>
          <w:lang w:val="kk-KZ"/>
        </w:rPr>
        <w:t>ода, сообщает следующее.</w:t>
      </w:r>
    </w:p>
    <w:p w:rsidR="0002424C" w:rsidRPr="00430664" w:rsidRDefault="0002424C" w:rsidP="0002424C">
      <w:pPr>
        <w:ind w:firstLine="709"/>
        <w:jc w:val="both"/>
      </w:pPr>
      <w:r>
        <w:rPr>
          <w:sz w:val="28"/>
          <w:szCs w:val="28"/>
        </w:rPr>
        <w:t xml:space="preserve">Во исполнение распоряжения </w:t>
      </w:r>
      <w:r w:rsidRPr="00045A98">
        <w:rPr>
          <w:color w:val="000000"/>
          <w:sz w:val="28"/>
          <w:szCs w:val="28"/>
        </w:rPr>
        <w:t>Премьер-Министра</w:t>
      </w:r>
      <w:r>
        <w:rPr>
          <w:color w:val="000000"/>
          <w:sz w:val="28"/>
          <w:szCs w:val="28"/>
        </w:rPr>
        <w:t xml:space="preserve"> </w:t>
      </w:r>
      <w:r w:rsidRPr="00045A98">
        <w:rPr>
          <w:color w:val="000000"/>
          <w:sz w:val="28"/>
          <w:szCs w:val="28"/>
        </w:rPr>
        <w:t>Республики Казахстан</w:t>
      </w:r>
      <w:r>
        <w:rPr>
          <w:color w:val="000000"/>
          <w:sz w:val="28"/>
          <w:szCs w:val="28"/>
        </w:rPr>
        <w:t xml:space="preserve">        </w:t>
      </w:r>
      <w:r>
        <w:rPr>
          <w:sz w:val="28"/>
          <w:szCs w:val="28"/>
        </w:rPr>
        <w:t xml:space="preserve"> № 8-р от 25 января 2020 года </w:t>
      </w:r>
      <w:r w:rsidRPr="008B5387">
        <w:rPr>
          <w:rFonts w:eastAsia="Calibri"/>
          <w:sz w:val="28"/>
          <w:szCs w:val="22"/>
          <w:lang w:eastAsia="en-US"/>
        </w:rPr>
        <w:t>«</w:t>
      </w:r>
      <w:r w:rsidRPr="008B5387">
        <w:rPr>
          <w:sz w:val="28"/>
          <w:szCs w:val="28"/>
        </w:rPr>
        <w:t xml:space="preserve">О мерах по реализации Закона Республики Казахстан «О внесении изменений и дополнений в некоторые законодательные акты Республики Казахстан по вопросам оказания государственных услуг» </w:t>
      </w:r>
      <w:r w:rsidRPr="00AE1DDF">
        <w:rPr>
          <w:i/>
        </w:rPr>
        <w:t>(далее – Закон)</w:t>
      </w:r>
      <w:r>
        <w:rPr>
          <w:sz w:val="28"/>
          <w:szCs w:val="28"/>
        </w:rPr>
        <w:t xml:space="preserve"> в</w:t>
      </w:r>
      <w:r w:rsidRPr="006D7427">
        <w:rPr>
          <w:sz w:val="28"/>
          <w:szCs w:val="28"/>
        </w:rPr>
        <w:t xml:space="preserve"> Правила применения разрешительной системы автомобильных перевозок в Республике Казахстан в международном сообщении, утвержденных приказом</w:t>
      </w:r>
      <w:r w:rsidR="009546AB">
        <w:rPr>
          <w:sz w:val="28"/>
          <w:szCs w:val="28"/>
        </w:rPr>
        <w:t xml:space="preserve"> </w:t>
      </w:r>
      <w:proofErr w:type="spellStart"/>
      <w:r w:rsidRPr="006D7427">
        <w:rPr>
          <w:sz w:val="28"/>
          <w:szCs w:val="28"/>
        </w:rPr>
        <w:t>и.о</w:t>
      </w:r>
      <w:proofErr w:type="spellEnd"/>
      <w:r w:rsidRPr="006D7427">
        <w:rPr>
          <w:sz w:val="28"/>
          <w:szCs w:val="28"/>
        </w:rPr>
        <w:t xml:space="preserve">. Министра по инвестициям и развитию Республики Казахстан от 27 марта 2015 года № 353 </w:t>
      </w:r>
      <w:r w:rsidRPr="009F1C4E">
        <w:rPr>
          <w:i/>
        </w:rPr>
        <w:t>(далее – Правила)</w:t>
      </w:r>
      <w:r w:rsidRPr="006D7427">
        <w:rPr>
          <w:sz w:val="22"/>
          <w:szCs w:val="28"/>
        </w:rPr>
        <w:t xml:space="preserve"> </w:t>
      </w:r>
      <w:r w:rsidRPr="00430664">
        <w:rPr>
          <w:sz w:val="28"/>
          <w:szCs w:val="28"/>
        </w:rPr>
        <w:t xml:space="preserve">внесены изменения и дополнения приказом Министра индустрии и инфраструктурного развития Республики Казахстан от </w:t>
      </w:r>
      <w:r w:rsidRPr="00430664">
        <w:rPr>
          <w:sz w:val="28"/>
          <w:szCs w:val="28"/>
          <w:lang w:val="kk-KZ"/>
        </w:rPr>
        <w:t>15 мая</w:t>
      </w:r>
      <w:r w:rsidRPr="00430664">
        <w:rPr>
          <w:sz w:val="28"/>
          <w:szCs w:val="28"/>
        </w:rPr>
        <w:t xml:space="preserve"> 20</w:t>
      </w:r>
      <w:r w:rsidRPr="00430664">
        <w:rPr>
          <w:sz w:val="28"/>
          <w:szCs w:val="28"/>
          <w:lang w:val="kk-KZ"/>
        </w:rPr>
        <w:t>20</w:t>
      </w:r>
      <w:r w:rsidRPr="00430664">
        <w:rPr>
          <w:sz w:val="28"/>
          <w:szCs w:val="28"/>
        </w:rPr>
        <w:t xml:space="preserve"> года № </w:t>
      </w:r>
      <w:r w:rsidRPr="00430664">
        <w:rPr>
          <w:sz w:val="28"/>
          <w:szCs w:val="28"/>
          <w:lang w:val="kk-KZ"/>
        </w:rPr>
        <w:t>295</w:t>
      </w:r>
      <w:r w:rsidRPr="00430664">
        <w:t>.</w:t>
      </w:r>
    </w:p>
    <w:p w:rsidR="0002424C" w:rsidRDefault="0002424C" w:rsidP="0002424C">
      <w:pPr>
        <w:ind w:firstLine="709"/>
        <w:jc w:val="both"/>
        <w:rPr>
          <w:sz w:val="28"/>
          <w:szCs w:val="28"/>
        </w:rPr>
      </w:pPr>
      <w:r>
        <w:rPr>
          <w:sz w:val="28"/>
          <w:szCs w:val="28"/>
        </w:rPr>
        <w:t xml:space="preserve">Согласно требованиям Закона </w:t>
      </w:r>
      <w:r w:rsidRPr="00063C60">
        <w:rPr>
          <w:sz w:val="28"/>
          <w:szCs w:val="28"/>
        </w:rPr>
        <w:t>стандарты и регламенты государственных услуг отменены и объединены в единые Правила.</w:t>
      </w:r>
    </w:p>
    <w:p w:rsidR="009B7712" w:rsidRPr="009B7712" w:rsidRDefault="0002424C" w:rsidP="0002424C">
      <w:pPr>
        <w:ind w:firstLine="709"/>
        <w:jc w:val="both"/>
        <w:rPr>
          <w:i/>
          <w:sz w:val="22"/>
          <w:szCs w:val="28"/>
        </w:rPr>
      </w:pPr>
      <w:r w:rsidRPr="00B3072F">
        <w:rPr>
          <w:sz w:val="28"/>
          <w:szCs w:val="28"/>
        </w:rPr>
        <w:t>Также в Правила внесены поправки по ужесточению выдачи иностранных разрешений, исключению коррупционных рисков и устранени</w:t>
      </w:r>
      <w:r>
        <w:rPr>
          <w:sz w:val="28"/>
          <w:szCs w:val="28"/>
        </w:rPr>
        <w:t>ю</w:t>
      </w:r>
      <w:r w:rsidRPr="00B3072F">
        <w:rPr>
          <w:sz w:val="28"/>
          <w:szCs w:val="28"/>
        </w:rPr>
        <w:t xml:space="preserve"> коллизии</w:t>
      </w:r>
      <w:r>
        <w:rPr>
          <w:sz w:val="28"/>
          <w:szCs w:val="28"/>
        </w:rPr>
        <w:t xml:space="preserve">, в том числе в Правила включены поправки, выработанные совместным решением </w:t>
      </w:r>
      <w:r w:rsidR="009B7712">
        <w:rPr>
          <w:sz w:val="28"/>
          <w:szCs w:val="28"/>
        </w:rPr>
        <w:t xml:space="preserve">в рамках рабочих встреч </w:t>
      </w:r>
      <w:r>
        <w:rPr>
          <w:sz w:val="28"/>
          <w:szCs w:val="28"/>
        </w:rPr>
        <w:t xml:space="preserve">участниками Рабочей группы </w:t>
      </w:r>
      <w:r w:rsidR="009B7712" w:rsidRPr="009B7712">
        <w:rPr>
          <w:i/>
          <w:sz w:val="22"/>
          <w:szCs w:val="28"/>
        </w:rPr>
        <w:t xml:space="preserve">(Рабочая группа </w:t>
      </w:r>
      <w:r w:rsidR="009546AB" w:rsidRPr="009546AB">
        <w:rPr>
          <w:i/>
          <w:sz w:val="22"/>
          <w:szCs w:val="22"/>
        </w:rPr>
        <w:t>«по совершенствованию разрешительной системы автомобильных перевозок в Республике Казахстан в международном сообщении»</w:t>
      </w:r>
      <w:r w:rsidR="009546AB" w:rsidRPr="009B7712">
        <w:rPr>
          <w:i/>
          <w:sz w:val="22"/>
          <w:szCs w:val="28"/>
        </w:rPr>
        <w:t xml:space="preserve"> </w:t>
      </w:r>
      <w:r w:rsidR="009B7712" w:rsidRPr="009B7712">
        <w:rPr>
          <w:i/>
          <w:sz w:val="22"/>
          <w:szCs w:val="28"/>
        </w:rPr>
        <w:t xml:space="preserve">создана приказом </w:t>
      </w:r>
      <w:proofErr w:type="spellStart"/>
      <w:r w:rsidR="009B7712" w:rsidRPr="009B7712">
        <w:rPr>
          <w:i/>
          <w:sz w:val="22"/>
          <w:szCs w:val="28"/>
        </w:rPr>
        <w:t>и.о</w:t>
      </w:r>
      <w:proofErr w:type="spellEnd"/>
      <w:r w:rsidR="009B7712" w:rsidRPr="009B7712">
        <w:rPr>
          <w:i/>
          <w:sz w:val="22"/>
          <w:szCs w:val="28"/>
        </w:rPr>
        <w:t xml:space="preserve">. Министра индустрии и инфраструктурного развития Республики Казахстан </w:t>
      </w:r>
      <w:r w:rsidRPr="009B7712">
        <w:rPr>
          <w:i/>
          <w:sz w:val="22"/>
          <w:szCs w:val="28"/>
        </w:rPr>
        <w:t>№ 137 от 12 марта 2020 года</w:t>
      </w:r>
      <w:r w:rsidR="009B7712" w:rsidRPr="009B7712">
        <w:rPr>
          <w:i/>
          <w:sz w:val="22"/>
          <w:szCs w:val="28"/>
        </w:rPr>
        <w:t>).</w:t>
      </w:r>
    </w:p>
    <w:p w:rsidR="0002424C" w:rsidRDefault="0002424C" w:rsidP="0002424C">
      <w:pPr>
        <w:ind w:firstLine="709"/>
        <w:jc w:val="both"/>
        <w:rPr>
          <w:sz w:val="28"/>
          <w:szCs w:val="28"/>
        </w:rPr>
      </w:pPr>
      <w:r w:rsidRPr="00B3072F">
        <w:rPr>
          <w:sz w:val="28"/>
          <w:szCs w:val="28"/>
        </w:rPr>
        <w:t>Внесенные изменения в Правила вступ</w:t>
      </w:r>
      <w:r w:rsidR="009546AB">
        <w:rPr>
          <w:sz w:val="28"/>
          <w:szCs w:val="28"/>
        </w:rPr>
        <w:t>или</w:t>
      </w:r>
      <w:r w:rsidRPr="00B3072F">
        <w:rPr>
          <w:sz w:val="28"/>
          <w:szCs w:val="28"/>
        </w:rPr>
        <w:t xml:space="preserve"> в законную силу с 11 июня </w:t>
      </w:r>
      <w:r w:rsidR="009546AB">
        <w:rPr>
          <w:sz w:val="28"/>
          <w:szCs w:val="28"/>
        </w:rPr>
        <w:t xml:space="preserve">                   </w:t>
      </w:r>
      <w:r w:rsidRPr="00B3072F">
        <w:rPr>
          <w:sz w:val="28"/>
          <w:szCs w:val="28"/>
        </w:rPr>
        <w:t>2020 года.</w:t>
      </w:r>
    </w:p>
    <w:p w:rsidR="0002424C" w:rsidRDefault="0002424C" w:rsidP="0002424C">
      <w:pPr>
        <w:ind w:firstLine="709"/>
        <w:jc w:val="both"/>
        <w:rPr>
          <w:sz w:val="28"/>
          <w:szCs w:val="28"/>
        </w:rPr>
      </w:pPr>
      <w:r>
        <w:rPr>
          <w:sz w:val="28"/>
          <w:szCs w:val="28"/>
        </w:rPr>
        <w:t>Так, в Правила внесены следующие изменения и дополнения:</w:t>
      </w:r>
    </w:p>
    <w:p w:rsidR="0002424C" w:rsidRPr="006F2525" w:rsidRDefault="0002424C" w:rsidP="0002424C">
      <w:pPr>
        <w:ind w:firstLine="709"/>
        <w:jc w:val="both"/>
        <w:rPr>
          <w:i/>
        </w:rPr>
      </w:pPr>
      <w:r w:rsidRPr="006F2525">
        <w:rPr>
          <w:i/>
          <w:sz w:val="28"/>
          <w:szCs w:val="28"/>
        </w:rPr>
        <w:t xml:space="preserve">- регламентированы понятия услугополучателя, </w:t>
      </w:r>
      <w:proofErr w:type="spellStart"/>
      <w:r w:rsidRPr="006F2525">
        <w:rPr>
          <w:i/>
          <w:sz w:val="28"/>
          <w:szCs w:val="28"/>
        </w:rPr>
        <w:t>услугодателя</w:t>
      </w:r>
      <w:proofErr w:type="spellEnd"/>
      <w:r w:rsidRPr="006F2525">
        <w:rPr>
          <w:i/>
          <w:sz w:val="28"/>
          <w:szCs w:val="28"/>
        </w:rPr>
        <w:t xml:space="preserve"> и стандарта государственной услуги; </w:t>
      </w:r>
    </w:p>
    <w:p w:rsidR="0002424C" w:rsidRPr="009546AB" w:rsidRDefault="0002424C" w:rsidP="0002424C">
      <w:pPr>
        <w:ind w:firstLine="708"/>
        <w:jc w:val="both"/>
        <w:rPr>
          <w:i/>
          <w:color w:val="000000"/>
          <w:sz w:val="28"/>
        </w:rPr>
      </w:pPr>
      <w:r w:rsidRPr="000B6A48">
        <w:rPr>
          <w:b/>
          <w:i/>
          <w:sz w:val="28"/>
          <w:szCs w:val="28"/>
        </w:rPr>
        <w:t>- пункт 15</w:t>
      </w:r>
      <w:r w:rsidRPr="009546AB">
        <w:rPr>
          <w:i/>
          <w:sz w:val="28"/>
          <w:szCs w:val="28"/>
        </w:rPr>
        <w:t xml:space="preserve"> – с</w:t>
      </w:r>
      <w:r w:rsidRPr="009546AB">
        <w:rPr>
          <w:i/>
          <w:color w:val="000000"/>
          <w:sz w:val="28"/>
        </w:rPr>
        <w:t xml:space="preserve">ведения о количестве распределенных иностранных разрешений в разрезе территориальных органов размещаются на </w:t>
      </w:r>
      <w:proofErr w:type="spellStart"/>
      <w:r w:rsidRPr="009546AB">
        <w:rPr>
          <w:i/>
          <w:color w:val="000000"/>
          <w:sz w:val="28"/>
        </w:rPr>
        <w:t>интернет-ресурсе</w:t>
      </w:r>
      <w:proofErr w:type="spellEnd"/>
      <w:r w:rsidRPr="009546AB">
        <w:rPr>
          <w:i/>
          <w:color w:val="000000"/>
          <w:sz w:val="28"/>
        </w:rPr>
        <w:t xml:space="preserve"> Министерства и (или) в социальных сетях до 10 января, а также ежеквартально размещаются на </w:t>
      </w:r>
      <w:proofErr w:type="spellStart"/>
      <w:r w:rsidRPr="009546AB">
        <w:rPr>
          <w:i/>
          <w:color w:val="000000"/>
          <w:sz w:val="28"/>
        </w:rPr>
        <w:t>интернет-ресурсе</w:t>
      </w:r>
      <w:proofErr w:type="spellEnd"/>
      <w:r w:rsidRPr="009546AB">
        <w:rPr>
          <w:i/>
          <w:color w:val="000000"/>
          <w:sz w:val="28"/>
        </w:rPr>
        <w:t xml:space="preserve"> Министерства данных о выданных иностранных разрешениях с указанием количества переданных разрешений в территориальные органы и количестве иностранных </w:t>
      </w:r>
      <w:r w:rsidRPr="009546AB">
        <w:rPr>
          <w:i/>
          <w:color w:val="000000"/>
          <w:sz w:val="28"/>
        </w:rPr>
        <w:lastRenderedPageBreak/>
        <w:t>разрешений, сданных отечественными перевозчиками в территориальные органы;</w:t>
      </w:r>
    </w:p>
    <w:p w:rsidR="0002424C" w:rsidRPr="009546AB" w:rsidRDefault="0002424C" w:rsidP="0002424C">
      <w:pPr>
        <w:ind w:firstLine="708"/>
        <w:jc w:val="both"/>
        <w:rPr>
          <w:i/>
          <w:sz w:val="28"/>
          <w:szCs w:val="28"/>
        </w:rPr>
      </w:pPr>
      <w:r w:rsidRPr="000B6A48">
        <w:rPr>
          <w:b/>
          <w:i/>
          <w:color w:val="000000"/>
          <w:sz w:val="28"/>
        </w:rPr>
        <w:t>- пункт 19</w:t>
      </w:r>
      <w:r w:rsidRPr="009546AB">
        <w:rPr>
          <w:i/>
          <w:color w:val="000000"/>
          <w:sz w:val="28"/>
        </w:rPr>
        <w:t xml:space="preserve"> – </w:t>
      </w:r>
      <w:r w:rsidRPr="009546AB">
        <w:rPr>
          <w:i/>
          <w:sz w:val="28"/>
          <w:szCs w:val="28"/>
        </w:rPr>
        <w:t>территориальными органами отечественным перевозчикам иностранные разрешения на нерегулярную перевозку пассажиров и багажа, на перевозку грузов выдаются при:</w:t>
      </w:r>
    </w:p>
    <w:p w:rsidR="0002424C" w:rsidRPr="009546AB" w:rsidRDefault="0002424C" w:rsidP="0002424C">
      <w:pPr>
        <w:ind w:firstLine="708"/>
        <w:jc w:val="both"/>
        <w:rPr>
          <w:i/>
          <w:sz w:val="28"/>
          <w:szCs w:val="28"/>
        </w:rPr>
      </w:pPr>
      <w:r w:rsidRPr="009546AB">
        <w:rPr>
          <w:i/>
          <w:sz w:val="28"/>
          <w:szCs w:val="28"/>
        </w:rPr>
        <w:t>1) наличии удостоверения допуска к осуществлению международных автомобильных перевозок грузов;</w:t>
      </w:r>
    </w:p>
    <w:p w:rsidR="0002424C" w:rsidRPr="009546AB" w:rsidRDefault="0002424C" w:rsidP="0002424C">
      <w:pPr>
        <w:ind w:firstLine="708"/>
        <w:jc w:val="both"/>
        <w:rPr>
          <w:i/>
          <w:sz w:val="28"/>
          <w:szCs w:val="28"/>
        </w:rPr>
      </w:pPr>
      <w:r w:rsidRPr="009546AB">
        <w:rPr>
          <w:i/>
          <w:sz w:val="28"/>
          <w:szCs w:val="28"/>
        </w:rPr>
        <w:t>2) наличии карточки допуска на представленные автотранспортные средства - при осуществлении перевозок грузов;</w:t>
      </w:r>
    </w:p>
    <w:p w:rsidR="0002424C" w:rsidRPr="009546AB" w:rsidRDefault="0002424C" w:rsidP="0002424C">
      <w:pPr>
        <w:ind w:firstLine="708"/>
        <w:jc w:val="both"/>
        <w:rPr>
          <w:i/>
          <w:sz w:val="28"/>
          <w:szCs w:val="28"/>
        </w:rPr>
      </w:pPr>
      <w:r w:rsidRPr="009546AB">
        <w:rPr>
          <w:i/>
          <w:sz w:val="28"/>
          <w:szCs w:val="28"/>
        </w:rPr>
        <w:t xml:space="preserve">3) наличии лицензии на право занятия деятельностью по нерегулярной перевозке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регулярной перевозке пассажиров автобусами, микроавтобусами в международном сообщении (при осуществлении нерегулярных перевозок пассажиров и багажа); </w:t>
      </w:r>
    </w:p>
    <w:p w:rsidR="0002424C" w:rsidRPr="009546AB" w:rsidRDefault="0002424C" w:rsidP="0002424C">
      <w:pPr>
        <w:ind w:firstLine="708"/>
        <w:jc w:val="both"/>
        <w:rPr>
          <w:i/>
          <w:sz w:val="28"/>
          <w:szCs w:val="28"/>
        </w:rPr>
      </w:pPr>
      <w:r w:rsidRPr="009546AB">
        <w:rPr>
          <w:i/>
          <w:sz w:val="28"/>
          <w:szCs w:val="28"/>
        </w:rPr>
        <w:t xml:space="preserve">4) распределений иностранных разрешений системой автоматического распределения иностранных разрешений; </w:t>
      </w:r>
    </w:p>
    <w:p w:rsidR="0002424C" w:rsidRPr="009546AB" w:rsidRDefault="0002424C" w:rsidP="0002424C">
      <w:pPr>
        <w:ind w:firstLine="708"/>
        <w:jc w:val="both"/>
        <w:rPr>
          <w:i/>
          <w:sz w:val="28"/>
          <w:szCs w:val="28"/>
        </w:rPr>
      </w:pPr>
      <w:r w:rsidRPr="009546AB">
        <w:rPr>
          <w:i/>
          <w:sz w:val="28"/>
          <w:szCs w:val="28"/>
        </w:rPr>
        <w:t>5) уплате суммы сбора и предоставлений сведений о марке и государственном номере автотранспортного средства для внесения в соответствующие графы иностранного разрешения в течение пяти рабочих дней со дня направления отечественному перевозчику уведомления;</w:t>
      </w:r>
    </w:p>
    <w:p w:rsidR="0002424C" w:rsidRPr="009546AB" w:rsidRDefault="0002424C" w:rsidP="0002424C">
      <w:pPr>
        <w:ind w:firstLine="708"/>
        <w:jc w:val="both"/>
        <w:rPr>
          <w:i/>
          <w:sz w:val="28"/>
          <w:szCs w:val="28"/>
        </w:rPr>
      </w:pPr>
      <w:r w:rsidRPr="009546AB">
        <w:rPr>
          <w:i/>
          <w:sz w:val="28"/>
          <w:szCs w:val="28"/>
        </w:rPr>
        <w:t xml:space="preserve">6) отсутствии фактов использования отечественным перевозчиком иностранных разрешений на автотранспортные средства не указанные в карточке допуска данного перевозчика, а также отсутствии фактов передачи отечественным перевозчиком бланков иностранных разрешений другому отечественному перевозчику в течение последних шести месяцев. </w:t>
      </w:r>
    </w:p>
    <w:p w:rsidR="0002424C" w:rsidRPr="009546AB" w:rsidRDefault="0002424C" w:rsidP="0002424C">
      <w:pPr>
        <w:ind w:firstLine="708"/>
        <w:jc w:val="both"/>
        <w:rPr>
          <w:i/>
          <w:sz w:val="28"/>
          <w:szCs w:val="28"/>
          <w:lang w:val="kk-KZ"/>
        </w:rPr>
      </w:pPr>
      <w:r w:rsidRPr="000B6A48">
        <w:rPr>
          <w:b/>
          <w:i/>
          <w:color w:val="000000"/>
          <w:sz w:val="28"/>
          <w:szCs w:val="28"/>
        </w:rPr>
        <w:t>- пункт 20</w:t>
      </w:r>
      <w:r w:rsidRPr="009546AB">
        <w:rPr>
          <w:i/>
          <w:color w:val="000000"/>
          <w:sz w:val="28"/>
          <w:szCs w:val="28"/>
        </w:rPr>
        <w:t xml:space="preserve"> – в</w:t>
      </w:r>
      <w:r w:rsidRPr="009546AB">
        <w:rPr>
          <w:i/>
          <w:sz w:val="28"/>
          <w:szCs w:val="28"/>
          <w:lang w:val="kk-KZ"/>
        </w:rPr>
        <w:t xml:space="preserve"> случае представления услугополучателем полного пакета документов, рассмотрение </w:t>
      </w:r>
      <w:r w:rsidRPr="009546AB">
        <w:rPr>
          <w:bCs/>
          <w:i/>
          <w:sz w:val="28"/>
          <w:szCs w:val="28"/>
        </w:rPr>
        <w:t>заявления на выдачу иностранного разрешения</w:t>
      </w:r>
      <w:r w:rsidRPr="009546AB">
        <w:rPr>
          <w:i/>
          <w:sz w:val="28"/>
          <w:szCs w:val="28"/>
          <w:lang w:val="kk-KZ"/>
        </w:rPr>
        <w:t xml:space="preserve">, а также расчет количества выдаваемых иностранных разрешений осуществляются с использованием системы автоматического распределения иностранных бланков разрешений с учетом количества подвижного состава (без учета прицепов, полуприцепов и </w:t>
      </w:r>
      <w:r w:rsidRPr="009546AB">
        <w:rPr>
          <w:bCs/>
          <w:i/>
          <w:sz w:val="28"/>
          <w:szCs w:val="28"/>
        </w:rPr>
        <w:t>саморазгружающихся автомобилей механически наклоняемых для выгрузки груза</w:t>
      </w:r>
      <w:r w:rsidRPr="009546AB">
        <w:rPr>
          <w:i/>
          <w:sz w:val="28"/>
          <w:szCs w:val="28"/>
          <w:lang w:val="kk-KZ"/>
        </w:rPr>
        <w:t>), используемых, возвращенных, утерянных, невозвращенных, возвращенных с нарушением сроков иностранных разрешений.</w:t>
      </w:r>
    </w:p>
    <w:p w:rsidR="0002424C" w:rsidRPr="009546AB" w:rsidRDefault="0002424C" w:rsidP="0002424C">
      <w:pPr>
        <w:ind w:firstLine="708"/>
        <w:jc w:val="both"/>
        <w:rPr>
          <w:i/>
          <w:sz w:val="28"/>
          <w:szCs w:val="28"/>
          <w:lang w:val="kk-KZ"/>
        </w:rPr>
      </w:pPr>
      <w:r w:rsidRPr="009546AB">
        <w:rPr>
          <w:i/>
          <w:sz w:val="28"/>
          <w:szCs w:val="28"/>
          <w:lang w:val="kk-KZ"/>
        </w:rPr>
        <w:t>Системой автоматического распределения бланков не учитываются карточки допуска автотранспортных средств не прошедших обязательный технический осмотр и (просрочен срок прохождения периодической поверки тахографа).</w:t>
      </w:r>
    </w:p>
    <w:p w:rsidR="0002424C" w:rsidRPr="009546AB" w:rsidRDefault="0002424C" w:rsidP="0002424C">
      <w:pPr>
        <w:ind w:firstLine="708"/>
        <w:jc w:val="both"/>
        <w:rPr>
          <w:i/>
          <w:sz w:val="28"/>
          <w:szCs w:val="28"/>
          <w:lang w:val="kk-KZ"/>
        </w:rPr>
      </w:pPr>
      <w:r w:rsidRPr="009546AB">
        <w:rPr>
          <w:i/>
          <w:sz w:val="28"/>
          <w:szCs w:val="28"/>
          <w:lang w:val="kk-KZ"/>
        </w:rPr>
        <w:t>Расчет производится раздельно по каждой стране и видов иностранных разрешений.</w:t>
      </w:r>
    </w:p>
    <w:p w:rsidR="0002424C" w:rsidRPr="009546AB" w:rsidRDefault="0002424C" w:rsidP="0002424C">
      <w:pPr>
        <w:ind w:firstLine="708"/>
        <w:jc w:val="both"/>
        <w:rPr>
          <w:bCs/>
          <w:i/>
          <w:sz w:val="28"/>
          <w:szCs w:val="28"/>
          <w:lang w:val="kk-KZ"/>
        </w:rPr>
      </w:pPr>
      <w:r w:rsidRPr="009546AB">
        <w:rPr>
          <w:bCs/>
          <w:i/>
          <w:sz w:val="28"/>
          <w:szCs w:val="28"/>
          <w:lang w:val="kk-KZ"/>
        </w:rPr>
        <w:t>По</w:t>
      </w:r>
      <w:r w:rsidRPr="009546AB">
        <w:rPr>
          <w:bCs/>
          <w:i/>
          <w:sz w:val="28"/>
          <w:szCs w:val="28"/>
        </w:rPr>
        <w:t xml:space="preserve"> </w:t>
      </w:r>
      <w:r w:rsidRPr="009546AB">
        <w:rPr>
          <w:bCs/>
          <w:i/>
          <w:sz w:val="28"/>
          <w:szCs w:val="28"/>
          <w:lang w:val="kk-KZ"/>
        </w:rPr>
        <w:t>результатам рассмотрения представленных документов,</w:t>
      </w:r>
      <w:r w:rsidRPr="009546AB">
        <w:rPr>
          <w:bCs/>
          <w:i/>
          <w:sz w:val="28"/>
          <w:szCs w:val="28"/>
        </w:rPr>
        <w:t xml:space="preserve"> </w:t>
      </w:r>
      <w:r w:rsidRPr="009546AB">
        <w:rPr>
          <w:bCs/>
          <w:i/>
          <w:sz w:val="28"/>
          <w:szCs w:val="28"/>
          <w:lang w:val="kk-KZ"/>
        </w:rPr>
        <w:t>услугополучетелю направляется</w:t>
      </w:r>
      <w:r w:rsidRPr="009546AB">
        <w:rPr>
          <w:bCs/>
          <w:i/>
          <w:sz w:val="28"/>
          <w:szCs w:val="28"/>
        </w:rPr>
        <w:t xml:space="preserve"> уведомление </w:t>
      </w:r>
      <w:r w:rsidRPr="009546AB">
        <w:rPr>
          <w:bCs/>
          <w:i/>
          <w:sz w:val="28"/>
          <w:szCs w:val="28"/>
          <w:lang w:val="kk-KZ"/>
        </w:rPr>
        <w:t>для</w:t>
      </w:r>
      <w:r w:rsidRPr="009546AB">
        <w:rPr>
          <w:bCs/>
          <w:i/>
          <w:sz w:val="28"/>
          <w:szCs w:val="28"/>
        </w:rPr>
        <w:t xml:space="preserve"> оплаты суммы сбора за выезд </w:t>
      </w:r>
      <w:r w:rsidRPr="009546AB">
        <w:rPr>
          <w:bCs/>
          <w:i/>
          <w:sz w:val="28"/>
          <w:szCs w:val="28"/>
        </w:rPr>
        <w:lastRenderedPageBreak/>
        <w:t>с территории Республики Казахстан отечественных автотранспортных средств, осуществляющих перевозку пассажиров и грузов в международном сообщении</w:t>
      </w:r>
      <w:r w:rsidRPr="009546AB">
        <w:rPr>
          <w:bCs/>
          <w:i/>
          <w:sz w:val="28"/>
          <w:szCs w:val="28"/>
          <w:lang w:val="kk-KZ"/>
        </w:rPr>
        <w:t xml:space="preserve"> (далее </w:t>
      </w:r>
      <w:r w:rsidRPr="009546AB">
        <w:rPr>
          <w:bCs/>
          <w:i/>
          <w:sz w:val="28"/>
          <w:szCs w:val="28"/>
        </w:rPr>
        <w:t xml:space="preserve">– уведомление) </w:t>
      </w:r>
      <w:r w:rsidRPr="009546AB">
        <w:rPr>
          <w:i/>
          <w:sz w:val="28"/>
          <w:szCs w:val="28"/>
        </w:rPr>
        <w:t xml:space="preserve">либо мотивированный </w:t>
      </w:r>
      <w:r w:rsidRPr="009546AB">
        <w:rPr>
          <w:i/>
          <w:sz w:val="28"/>
          <w:szCs w:val="28"/>
          <w:lang w:val="kk-KZ"/>
        </w:rPr>
        <w:t xml:space="preserve">ответ об </w:t>
      </w:r>
      <w:r w:rsidRPr="009546AB">
        <w:rPr>
          <w:i/>
          <w:sz w:val="28"/>
          <w:szCs w:val="28"/>
        </w:rPr>
        <w:t xml:space="preserve">отказе в </w:t>
      </w:r>
      <w:r w:rsidRPr="009546AB">
        <w:rPr>
          <w:i/>
          <w:sz w:val="28"/>
          <w:szCs w:val="28"/>
          <w:lang w:val="kk-KZ"/>
        </w:rPr>
        <w:t>оказании государственной услуги по основаниям предусмотренными подпунктами 1) - 4) пункта 29 настоящих Правил</w:t>
      </w:r>
      <w:r w:rsidRPr="009546AB">
        <w:rPr>
          <w:i/>
          <w:sz w:val="28"/>
          <w:szCs w:val="28"/>
        </w:rPr>
        <w:t>.</w:t>
      </w:r>
      <w:r w:rsidRPr="009546AB">
        <w:rPr>
          <w:i/>
          <w:sz w:val="28"/>
          <w:szCs w:val="28"/>
          <w:lang w:val="kk-KZ"/>
        </w:rPr>
        <w:t xml:space="preserve"> </w:t>
      </w:r>
    </w:p>
    <w:p w:rsidR="0002424C" w:rsidRPr="009546AB" w:rsidRDefault="0002424C" w:rsidP="0002424C">
      <w:pPr>
        <w:widowControl w:val="0"/>
        <w:shd w:val="clear" w:color="auto" w:fill="FFFFFF"/>
        <w:tabs>
          <w:tab w:val="left" w:pos="0"/>
        </w:tabs>
        <w:ind w:firstLine="708"/>
        <w:jc w:val="both"/>
        <w:rPr>
          <w:i/>
          <w:sz w:val="28"/>
          <w:szCs w:val="28"/>
        </w:rPr>
      </w:pPr>
      <w:r w:rsidRPr="009546AB">
        <w:rPr>
          <w:i/>
          <w:sz w:val="28"/>
          <w:szCs w:val="28"/>
          <w:lang w:val="kk-KZ"/>
        </w:rPr>
        <w:t>С</w:t>
      </w:r>
      <w:r w:rsidRPr="009546AB">
        <w:rPr>
          <w:i/>
          <w:sz w:val="28"/>
          <w:szCs w:val="28"/>
        </w:rPr>
        <w:t xml:space="preserve">рок рассмотрения документов и выдача уведомления для оплаты суммы сбора за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(далее – </w:t>
      </w:r>
      <w:r w:rsidRPr="009546AB">
        <w:rPr>
          <w:i/>
          <w:sz w:val="28"/>
          <w:szCs w:val="28"/>
          <w:lang w:val="kk-KZ"/>
        </w:rPr>
        <w:t>сумма сбора</w:t>
      </w:r>
      <w:r w:rsidRPr="009546AB">
        <w:rPr>
          <w:i/>
          <w:sz w:val="28"/>
          <w:szCs w:val="28"/>
        </w:rPr>
        <w:t xml:space="preserve">) составляет 2 </w:t>
      </w:r>
      <w:r w:rsidRPr="009546AB">
        <w:rPr>
          <w:i/>
          <w:sz w:val="28"/>
          <w:szCs w:val="28"/>
          <w:lang w:val="kk-KZ"/>
        </w:rPr>
        <w:t>(два)</w:t>
      </w:r>
      <w:r w:rsidRPr="009546AB">
        <w:rPr>
          <w:i/>
          <w:sz w:val="28"/>
          <w:szCs w:val="28"/>
        </w:rPr>
        <w:t xml:space="preserve"> рабочих дня. </w:t>
      </w:r>
    </w:p>
    <w:p w:rsidR="0002424C" w:rsidRPr="009546AB" w:rsidRDefault="0002424C" w:rsidP="0002424C">
      <w:pPr>
        <w:tabs>
          <w:tab w:val="left" w:pos="709"/>
          <w:tab w:val="left" w:pos="993"/>
          <w:tab w:val="left" w:pos="1276"/>
        </w:tabs>
        <w:ind w:firstLine="709"/>
        <w:jc w:val="both"/>
        <w:rPr>
          <w:i/>
          <w:sz w:val="28"/>
          <w:szCs w:val="28"/>
          <w:lang w:val="kk-KZ"/>
        </w:rPr>
      </w:pPr>
      <w:r w:rsidRPr="009546AB">
        <w:rPr>
          <w:i/>
          <w:sz w:val="28"/>
          <w:szCs w:val="28"/>
          <w:lang w:val="kk-KZ"/>
        </w:rPr>
        <w:t>Сумма сбора подлежит оплате по результатам определения количества одобренных иностранных разрешении.</w:t>
      </w:r>
    </w:p>
    <w:p w:rsidR="0002424C" w:rsidRPr="009546AB" w:rsidRDefault="0002424C" w:rsidP="0002424C">
      <w:pPr>
        <w:ind w:firstLine="709"/>
        <w:jc w:val="both"/>
        <w:rPr>
          <w:sz w:val="28"/>
          <w:szCs w:val="28"/>
        </w:rPr>
      </w:pPr>
      <w:r w:rsidRPr="009546AB">
        <w:rPr>
          <w:i/>
          <w:sz w:val="28"/>
          <w:szCs w:val="28"/>
        </w:rPr>
        <w:t xml:space="preserve">Отечественный перевозчик со дня получения уведомления в течение пяти рабочих дней вместе с квитанцией об уплате суммы сбора за выезд с территории Республики Казахстан отечественных автотранспортных средств, осуществляющих перевозку пассажиров </w:t>
      </w:r>
      <w:r w:rsidRPr="009546AB">
        <w:rPr>
          <w:bCs/>
          <w:i/>
          <w:sz w:val="28"/>
          <w:szCs w:val="28"/>
        </w:rPr>
        <w:t xml:space="preserve">и </w:t>
      </w:r>
      <w:proofErr w:type="gramStart"/>
      <w:r w:rsidRPr="009546AB">
        <w:rPr>
          <w:bCs/>
          <w:i/>
          <w:sz w:val="28"/>
          <w:szCs w:val="28"/>
        </w:rPr>
        <w:t>багажа</w:t>
      </w:r>
      <w:proofErr w:type="gramEnd"/>
      <w:r w:rsidRPr="009546AB">
        <w:rPr>
          <w:i/>
          <w:sz w:val="28"/>
          <w:szCs w:val="28"/>
        </w:rPr>
        <w:t xml:space="preserve"> и грузов в международном сообщении предоставляет в территориальный орган сведения о марке и государственном номере автотранспортного средства для внесения в соответствующие графы иностранного разрешения.</w:t>
      </w:r>
    </w:p>
    <w:p w:rsidR="0002424C" w:rsidRPr="009546AB" w:rsidRDefault="0002424C" w:rsidP="0002424C">
      <w:pPr>
        <w:ind w:firstLine="709"/>
        <w:jc w:val="both"/>
        <w:rPr>
          <w:sz w:val="28"/>
          <w:szCs w:val="28"/>
        </w:rPr>
      </w:pPr>
      <w:r w:rsidRPr="009546AB">
        <w:rPr>
          <w:sz w:val="28"/>
          <w:szCs w:val="28"/>
        </w:rPr>
        <w:t xml:space="preserve">Примечание: Внесенными изменения срок рассмотрения документов установлен – 2 рабочих дня, срок уплаты суммы сбора установлен с ожиданием оплаты в течении 5 рабочих дней со дня получения перевозчиком уведомления для оплаты суммы сбора. </w:t>
      </w:r>
    </w:p>
    <w:p w:rsidR="0002424C" w:rsidRPr="009546AB" w:rsidRDefault="0002424C" w:rsidP="0002424C">
      <w:pPr>
        <w:ind w:firstLine="708"/>
        <w:jc w:val="both"/>
        <w:rPr>
          <w:i/>
          <w:color w:val="000000"/>
          <w:sz w:val="28"/>
        </w:rPr>
      </w:pPr>
      <w:r w:rsidRPr="000B6A48">
        <w:rPr>
          <w:b/>
          <w:i/>
          <w:color w:val="000000"/>
          <w:sz w:val="28"/>
        </w:rPr>
        <w:t>- пункт 21</w:t>
      </w:r>
      <w:r w:rsidRPr="009546AB">
        <w:rPr>
          <w:i/>
          <w:color w:val="000000"/>
          <w:sz w:val="28"/>
        </w:rPr>
        <w:t xml:space="preserve"> – выдача бланков иностранных разрешений отечественным перевозчикам осуществляется (с момента поступления </w:t>
      </w:r>
      <w:proofErr w:type="spellStart"/>
      <w:r w:rsidRPr="009546AB">
        <w:rPr>
          <w:i/>
          <w:color w:val="000000"/>
          <w:sz w:val="28"/>
        </w:rPr>
        <w:t>услугодателю</w:t>
      </w:r>
      <w:proofErr w:type="spellEnd"/>
      <w:r w:rsidRPr="009546AB">
        <w:rPr>
          <w:i/>
          <w:color w:val="000000"/>
          <w:sz w:val="28"/>
        </w:rPr>
        <w:t xml:space="preserve"> в течение пяти рабочих дней </w:t>
      </w:r>
      <w:proofErr w:type="gramStart"/>
      <w:r w:rsidRPr="009546AB">
        <w:rPr>
          <w:i/>
          <w:color w:val="000000"/>
          <w:sz w:val="28"/>
        </w:rPr>
        <w:t>платежного документа</w:t>
      </w:r>
      <w:proofErr w:type="gramEnd"/>
      <w:r w:rsidRPr="009546AB">
        <w:rPr>
          <w:i/>
          <w:color w:val="000000"/>
          <w:sz w:val="28"/>
        </w:rPr>
        <w:t xml:space="preserve"> подтверждающего оплату суммы сбора в республиканский бюджет) в срок 1 (один) рабочий день со дня поступления в территориальный орган платежного документа об уплате суммы сбора.</w:t>
      </w:r>
    </w:p>
    <w:p w:rsidR="0002424C" w:rsidRPr="009546AB" w:rsidRDefault="0002424C" w:rsidP="0002424C">
      <w:pPr>
        <w:ind w:firstLine="708"/>
        <w:jc w:val="both"/>
        <w:rPr>
          <w:i/>
          <w:color w:val="000000"/>
          <w:sz w:val="28"/>
        </w:rPr>
      </w:pPr>
      <w:r w:rsidRPr="009546AB">
        <w:rPr>
          <w:i/>
          <w:color w:val="000000"/>
          <w:sz w:val="28"/>
        </w:rPr>
        <w:t xml:space="preserve">При обращении услугополучателя через портал уведомление о результатах оказания государственной услуги (далее – уведомление) направляется в кабинет пользователя в форме электронного документа, удостоверенного электронной цифровой подписью (далее – ЭЦП) уполномоченного лица </w:t>
      </w:r>
      <w:proofErr w:type="spellStart"/>
      <w:r w:rsidRPr="009546AB">
        <w:rPr>
          <w:i/>
          <w:color w:val="000000"/>
          <w:sz w:val="28"/>
        </w:rPr>
        <w:t>услугодателя</w:t>
      </w:r>
      <w:proofErr w:type="spellEnd"/>
      <w:r w:rsidRPr="009546AB">
        <w:rPr>
          <w:i/>
          <w:color w:val="000000"/>
          <w:sz w:val="28"/>
        </w:rPr>
        <w:t>.</w:t>
      </w:r>
    </w:p>
    <w:p w:rsidR="0002424C" w:rsidRPr="009546AB" w:rsidRDefault="0002424C" w:rsidP="0002424C">
      <w:pPr>
        <w:ind w:firstLine="708"/>
        <w:jc w:val="both"/>
        <w:rPr>
          <w:i/>
          <w:color w:val="000000"/>
          <w:sz w:val="28"/>
        </w:rPr>
      </w:pPr>
      <w:r w:rsidRPr="009546AB">
        <w:rPr>
          <w:i/>
          <w:color w:val="000000"/>
          <w:sz w:val="28"/>
        </w:rPr>
        <w:t>В случае обращения услугополучателя в Государственную корпорацию за получением уведомления на бумажном носителе, уведомление распечатывается.</w:t>
      </w:r>
    </w:p>
    <w:p w:rsidR="0002424C" w:rsidRPr="009546AB" w:rsidRDefault="0002424C" w:rsidP="0002424C">
      <w:pPr>
        <w:ind w:firstLine="708"/>
        <w:jc w:val="both"/>
        <w:rPr>
          <w:i/>
          <w:sz w:val="28"/>
          <w:szCs w:val="28"/>
        </w:rPr>
      </w:pPr>
      <w:r w:rsidRPr="009546AB">
        <w:rPr>
          <w:i/>
          <w:color w:val="000000"/>
          <w:sz w:val="28"/>
        </w:rPr>
        <w:t>Проверить подлинность результата оказания государственной услуги можно на портале www.egov.kz.</w:t>
      </w:r>
    </w:p>
    <w:p w:rsidR="0002424C" w:rsidRPr="009546AB" w:rsidRDefault="0002424C" w:rsidP="0002424C">
      <w:pPr>
        <w:ind w:firstLine="708"/>
        <w:jc w:val="both"/>
        <w:rPr>
          <w:i/>
          <w:sz w:val="28"/>
          <w:szCs w:val="28"/>
        </w:rPr>
      </w:pPr>
      <w:r w:rsidRPr="000B6A48">
        <w:rPr>
          <w:b/>
          <w:i/>
          <w:color w:val="000000"/>
          <w:sz w:val="28"/>
        </w:rPr>
        <w:t>- пункт 24</w:t>
      </w:r>
      <w:r w:rsidRPr="009546AB">
        <w:rPr>
          <w:i/>
          <w:color w:val="000000"/>
          <w:sz w:val="28"/>
        </w:rPr>
        <w:t xml:space="preserve"> – п</w:t>
      </w:r>
      <w:r w:rsidRPr="009546AB">
        <w:rPr>
          <w:i/>
          <w:sz w:val="28"/>
          <w:szCs w:val="28"/>
        </w:rPr>
        <w:t xml:space="preserve">олученные иностранные разрешения используются отечественным перевозчиком на автотранспортное средство, указанное в карточках допуска данного отечественного перевозчика, а также на вновь </w:t>
      </w:r>
      <w:r w:rsidRPr="009546AB">
        <w:rPr>
          <w:i/>
          <w:sz w:val="28"/>
          <w:szCs w:val="28"/>
        </w:rPr>
        <w:lastRenderedPageBreak/>
        <w:t xml:space="preserve">приобретенное и перегоняемое на территорию Республики Казахстан автотранспортное средство. </w:t>
      </w:r>
    </w:p>
    <w:p w:rsidR="0002424C" w:rsidRPr="009546AB" w:rsidRDefault="0002424C" w:rsidP="0002424C">
      <w:pPr>
        <w:ind w:firstLine="708"/>
        <w:jc w:val="both"/>
        <w:rPr>
          <w:i/>
          <w:sz w:val="28"/>
          <w:szCs w:val="28"/>
        </w:rPr>
      </w:pPr>
      <w:r w:rsidRPr="009546AB">
        <w:rPr>
          <w:i/>
          <w:sz w:val="28"/>
          <w:szCs w:val="28"/>
        </w:rPr>
        <w:t>Передача отечественным перевозчиком бланков иностранных разрешений другому отечественному перевозчику не допускается.</w:t>
      </w:r>
    </w:p>
    <w:p w:rsidR="0002424C" w:rsidRPr="009546AB" w:rsidRDefault="0002424C" w:rsidP="0002424C">
      <w:pPr>
        <w:ind w:firstLine="708"/>
        <w:jc w:val="both"/>
        <w:rPr>
          <w:i/>
          <w:sz w:val="28"/>
          <w:szCs w:val="28"/>
        </w:rPr>
      </w:pPr>
      <w:r w:rsidRPr="009546AB">
        <w:rPr>
          <w:i/>
          <w:sz w:val="28"/>
          <w:szCs w:val="28"/>
        </w:rPr>
        <w:t>Использование отечественным перевозчиком иностранных разрешений на автотранспортные средства не указанные в карточке допуска данного перевозчика не допускается, кроме перегоняемых автотранспортных средств.</w:t>
      </w:r>
    </w:p>
    <w:p w:rsidR="0002424C" w:rsidRPr="009546AB" w:rsidRDefault="0002424C" w:rsidP="0002424C">
      <w:pPr>
        <w:ind w:firstLine="708"/>
        <w:jc w:val="both"/>
        <w:rPr>
          <w:i/>
          <w:sz w:val="28"/>
          <w:szCs w:val="28"/>
        </w:rPr>
      </w:pPr>
      <w:r w:rsidRPr="009546AB">
        <w:rPr>
          <w:i/>
          <w:sz w:val="28"/>
          <w:szCs w:val="28"/>
        </w:rPr>
        <w:t>При прекращении или приостановлении действии удостоверения допуска отечественный перевозчик возвращает полученные иностранные разрешения.</w:t>
      </w:r>
    </w:p>
    <w:p w:rsidR="0002424C" w:rsidRPr="009546AB" w:rsidRDefault="0002424C" w:rsidP="0002424C">
      <w:pPr>
        <w:ind w:firstLine="708"/>
        <w:jc w:val="both"/>
        <w:rPr>
          <w:i/>
          <w:sz w:val="28"/>
          <w:szCs w:val="28"/>
          <w:lang w:val="kk-KZ"/>
        </w:rPr>
      </w:pPr>
      <w:r w:rsidRPr="000B6A48">
        <w:rPr>
          <w:b/>
          <w:i/>
          <w:color w:val="000000"/>
          <w:sz w:val="28"/>
        </w:rPr>
        <w:t>- пункт 25</w:t>
      </w:r>
      <w:r w:rsidRPr="009546AB">
        <w:rPr>
          <w:i/>
          <w:color w:val="000000"/>
          <w:sz w:val="28"/>
        </w:rPr>
        <w:t xml:space="preserve"> – </w:t>
      </w:r>
      <w:r w:rsidRPr="009546AB">
        <w:rPr>
          <w:i/>
          <w:sz w:val="28"/>
          <w:szCs w:val="28"/>
          <w:lang w:val="kk-KZ"/>
        </w:rPr>
        <w:t>отечественным перевозчиком иностранные разрешения на неругулярную перевозку пассажиров и багажа и на перевозку грузов подлежат возврату в территориальный орган по месту их выдачи не позднее пятидесяти календарных дней с момента получения, в независимости от их использования.</w:t>
      </w:r>
    </w:p>
    <w:p w:rsidR="0002424C" w:rsidRPr="009546AB" w:rsidRDefault="0002424C" w:rsidP="0002424C">
      <w:pPr>
        <w:ind w:firstLine="708"/>
        <w:jc w:val="both"/>
        <w:rPr>
          <w:i/>
          <w:sz w:val="28"/>
          <w:szCs w:val="28"/>
          <w:lang w:val="kk-KZ"/>
        </w:rPr>
      </w:pPr>
      <w:r w:rsidRPr="009546AB">
        <w:rPr>
          <w:i/>
          <w:sz w:val="28"/>
          <w:szCs w:val="28"/>
          <w:lang w:val="kk-KZ"/>
        </w:rPr>
        <w:t>Отечественными перевозчиками иностранные разрешения возвращаются сопроводительным письмом, составленным в произвольной форме, в котором указывается дата возврата, номера иностранных разрешений с приложением данных разрешений.</w:t>
      </w:r>
    </w:p>
    <w:p w:rsidR="0002424C" w:rsidRPr="009546AB" w:rsidRDefault="0002424C" w:rsidP="0002424C">
      <w:pPr>
        <w:ind w:firstLine="708"/>
        <w:jc w:val="both"/>
        <w:rPr>
          <w:i/>
          <w:sz w:val="28"/>
          <w:szCs w:val="28"/>
          <w:lang w:val="kk-KZ"/>
        </w:rPr>
      </w:pPr>
      <w:r w:rsidRPr="009546AB">
        <w:rPr>
          <w:i/>
          <w:sz w:val="28"/>
          <w:szCs w:val="28"/>
          <w:lang w:val="kk-KZ"/>
        </w:rPr>
        <w:t>В случае утери иностранного разрешения отечественные перевозчики в письменной форме уведомляют об утере территориальные органы с приложением копии зарегистрированных в органах внутренних дел заявлений или документов, подтверждающих размещение объявлений в средствах массовой информации об утере и недействительности указанных разрешений.</w:t>
      </w:r>
    </w:p>
    <w:p w:rsidR="0002424C" w:rsidRPr="009546AB" w:rsidRDefault="0002424C" w:rsidP="0002424C">
      <w:pPr>
        <w:ind w:firstLine="708"/>
        <w:jc w:val="both"/>
        <w:rPr>
          <w:i/>
          <w:sz w:val="28"/>
          <w:szCs w:val="28"/>
          <w:lang w:val="kk-KZ"/>
        </w:rPr>
      </w:pPr>
      <w:r w:rsidRPr="009546AB">
        <w:rPr>
          <w:i/>
          <w:sz w:val="28"/>
          <w:szCs w:val="28"/>
          <w:lang w:val="kk-KZ"/>
        </w:rPr>
        <w:t>Срок предоставления в территориальный орган уведомления об утере не должен превышать пятидесяти календарных дней.</w:t>
      </w:r>
    </w:p>
    <w:p w:rsidR="0002424C" w:rsidRPr="009546AB" w:rsidRDefault="0002424C" w:rsidP="0002424C">
      <w:pPr>
        <w:ind w:firstLine="708"/>
        <w:jc w:val="both"/>
        <w:rPr>
          <w:i/>
          <w:sz w:val="28"/>
          <w:szCs w:val="28"/>
          <w:lang w:val="kk-KZ"/>
        </w:rPr>
      </w:pPr>
      <w:r w:rsidRPr="009546AB">
        <w:rPr>
          <w:i/>
          <w:sz w:val="28"/>
          <w:szCs w:val="28"/>
          <w:lang w:val="kk-KZ"/>
        </w:rPr>
        <w:t>При рассмотрении заявок на получение иностранных разрешений от отечественного перевозчика в разрезе стран и видов заявленное количество иностранных разрешений соразмерно уменьшается на количество иностранных разрешений, утерянных и (или) невозвращенных в установленные настоящими Правилами сроки или возвращенных с нарушением срока.</w:t>
      </w:r>
    </w:p>
    <w:p w:rsidR="0002424C" w:rsidRPr="009546AB" w:rsidRDefault="0002424C" w:rsidP="0002424C">
      <w:pPr>
        <w:ind w:firstLine="708"/>
        <w:jc w:val="both"/>
        <w:rPr>
          <w:i/>
          <w:color w:val="000000"/>
          <w:sz w:val="28"/>
        </w:rPr>
      </w:pPr>
      <w:r w:rsidRPr="000B6A48">
        <w:rPr>
          <w:b/>
          <w:i/>
          <w:color w:val="000000"/>
          <w:sz w:val="28"/>
        </w:rPr>
        <w:t>- пункт 26</w:t>
      </w:r>
      <w:r w:rsidRPr="009546AB">
        <w:rPr>
          <w:i/>
          <w:color w:val="000000"/>
          <w:sz w:val="28"/>
        </w:rPr>
        <w:t xml:space="preserve"> – возвращенные иностранные разрешения хранятся в территориальных органах в течение трех лет с момента возврата.</w:t>
      </w:r>
    </w:p>
    <w:p w:rsidR="0002424C" w:rsidRPr="009546AB" w:rsidRDefault="0002424C" w:rsidP="0002424C">
      <w:pPr>
        <w:ind w:firstLine="708"/>
        <w:jc w:val="both"/>
        <w:rPr>
          <w:i/>
        </w:rPr>
      </w:pPr>
      <w:r w:rsidRPr="000B6A48">
        <w:rPr>
          <w:b/>
          <w:i/>
          <w:color w:val="000000"/>
          <w:sz w:val="28"/>
        </w:rPr>
        <w:t>- пункт 27</w:t>
      </w:r>
      <w:r w:rsidRPr="009546AB">
        <w:rPr>
          <w:color w:val="000000"/>
          <w:sz w:val="28"/>
        </w:rPr>
        <w:t xml:space="preserve"> – </w:t>
      </w:r>
      <w:r w:rsidRPr="009546AB">
        <w:rPr>
          <w:i/>
          <w:color w:val="000000"/>
          <w:sz w:val="28"/>
        </w:rPr>
        <w:t>территориальные органы ведут учет выданных, возвращенных и утерянных иностранных разрешений в разрезе стран.</w:t>
      </w:r>
    </w:p>
    <w:p w:rsidR="0002424C" w:rsidRPr="009546AB" w:rsidRDefault="0002424C" w:rsidP="0002424C">
      <w:pPr>
        <w:ind w:firstLine="708"/>
        <w:jc w:val="both"/>
        <w:rPr>
          <w:i/>
        </w:rPr>
      </w:pPr>
      <w:r w:rsidRPr="009546AB">
        <w:rPr>
          <w:i/>
          <w:color w:val="000000"/>
          <w:sz w:val="28"/>
        </w:rPr>
        <w:t>Учет возвращенных иностранных разрешений осуществляется в информационной аналитической системе транспортной базы данных и мониторинга динамики безопасности перевозок (далее - ИАС ТБД) и включает в себя следующие сведения:</w:t>
      </w:r>
    </w:p>
    <w:p w:rsidR="0002424C" w:rsidRPr="009546AB" w:rsidRDefault="0002424C" w:rsidP="0002424C">
      <w:pPr>
        <w:ind w:firstLine="708"/>
        <w:jc w:val="both"/>
        <w:rPr>
          <w:i/>
        </w:rPr>
      </w:pPr>
      <w:r w:rsidRPr="009546AB">
        <w:rPr>
          <w:i/>
          <w:color w:val="000000"/>
          <w:sz w:val="28"/>
        </w:rPr>
        <w:t>1) индивидуальный идентификационный номер или бизнес идентификационный номер;</w:t>
      </w:r>
    </w:p>
    <w:p w:rsidR="0002424C" w:rsidRPr="009546AB" w:rsidRDefault="0002424C" w:rsidP="0002424C">
      <w:pPr>
        <w:ind w:firstLine="708"/>
        <w:jc w:val="both"/>
        <w:rPr>
          <w:i/>
        </w:rPr>
      </w:pPr>
      <w:r w:rsidRPr="009546AB">
        <w:rPr>
          <w:i/>
          <w:color w:val="000000"/>
          <w:sz w:val="28"/>
        </w:rPr>
        <w:t>2) наименование отечественного перевозчика;</w:t>
      </w:r>
    </w:p>
    <w:p w:rsidR="0002424C" w:rsidRPr="009546AB" w:rsidRDefault="0002424C" w:rsidP="0002424C">
      <w:pPr>
        <w:ind w:firstLine="708"/>
        <w:jc w:val="both"/>
        <w:rPr>
          <w:i/>
        </w:rPr>
      </w:pPr>
      <w:r w:rsidRPr="009546AB">
        <w:rPr>
          <w:i/>
          <w:color w:val="000000"/>
          <w:sz w:val="28"/>
        </w:rPr>
        <w:t>3) вид разрешения;</w:t>
      </w:r>
    </w:p>
    <w:p w:rsidR="0002424C" w:rsidRPr="009546AB" w:rsidRDefault="0002424C" w:rsidP="0002424C">
      <w:pPr>
        <w:ind w:firstLine="708"/>
        <w:jc w:val="both"/>
        <w:rPr>
          <w:i/>
        </w:rPr>
      </w:pPr>
      <w:r w:rsidRPr="009546AB">
        <w:rPr>
          <w:i/>
          <w:color w:val="000000"/>
          <w:sz w:val="28"/>
        </w:rPr>
        <w:t>4) срок действия разрешения;</w:t>
      </w:r>
    </w:p>
    <w:p w:rsidR="0002424C" w:rsidRPr="009546AB" w:rsidRDefault="0002424C" w:rsidP="0002424C">
      <w:pPr>
        <w:ind w:firstLine="708"/>
        <w:jc w:val="both"/>
        <w:rPr>
          <w:i/>
          <w:color w:val="000000"/>
          <w:sz w:val="28"/>
        </w:rPr>
      </w:pPr>
      <w:r w:rsidRPr="009546AB">
        <w:rPr>
          <w:i/>
          <w:color w:val="000000"/>
          <w:sz w:val="28"/>
        </w:rPr>
        <w:t>5) дата возврата разрешения;</w:t>
      </w:r>
    </w:p>
    <w:p w:rsidR="0002424C" w:rsidRPr="009546AB" w:rsidRDefault="0002424C" w:rsidP="0002424C">
      <w:pPr>
        <w:ind w:firstLine="708"/>
        <w:jc w:val="both"/>
        <w:rPr>
          <w:sz w:val="28"/>
          <w:szCs w:val="28"/>
        </w:rPr>
      </w:pPr>
      <w:r w:rsidRPr="009546AB">
        <w:rPr>
          <w:i/>
          <w:color w:val="000000"/>
          <w:sz w:val="28"/>
          <w:lang w:val="kk-KZ"/>
        </w:rPr>
        <w:lastRenderedPageBreak/>
        <w:t>6</w:t>
      </w:r>
      <w:r w:rsidRPr="009546AB">
        <w:rPr>
          <w:i/>
          <w:color w:val="000000"/>
          <w:sz w:val="28"/>
        </w:rPr>
        <w:t>) номер возвращенного иностранного разрешения.</w:t>
      </w:r>
    </w:p>
    <w:p w:rsidR="0002424C" w:rsidRPr="009546AB" w:rsidRDefault="0002424C" w:rsidP="0002424C">
      <w:pPr>
        <w:ind w:firstLine="708"/>
        <w:jc w:val="both"/>
        <w:rPr>
          <w:i/>
          <w:color w:val="000000"/>
          <w:sz w:val="28"/>
        </w:rPr>
      </w:pPr>
      <w:r w:rsidRPr="000B6A48">
        <w:rPr>
          <w:b/>
          <w:i/>
          <w:color w:val="000000"/>
          <w:sz w:val="28"/>
        </w:rPr>
        <w:t>- пункт 29</w:t>
      </w:r>
      <w:r w:rsidRPr="009546AB">
        <w:rPr>
          <w:i/>
          <w:color w:val="000000"/>
          <w:sz w:val="28"/>
        </w:rPr>
        <w:t xml:space="preserve"> – в выдаче отечественному перевозчику иностранного разрешения отказывается в случаях:</w:t>
      </w:r>
    </w:p>
    <w:p w:rsidR="0002424C" w:rsidRPr="00615283" w:rsidRDefault="0002424C" w:rsidP="0002424C">
      <w:pPr>
        <w:ind w:firstLine="708"/>
        <w:jc w:val="both"/>
        <w:rPr>
          <w:i/>
          <w:color w:val="000000"/>
          <w:sz w:val="28"/>
        </w:rPr>
      </w:pPr>
      <w:r w:rsidRPr="00615283">
        <w:rPr>
          <w:i/>
          <w:color w:val="000000"/>
          <w:sz w:val="28"/>
        </w:rPr>
        <w:t xml:space="preserve">1) установления недостоверности документов, представленных </w:t>
      </w:r>
      <w:proofErr w:type="spellStart"/>
      <w:r w:rsidRPr="00615283">
        <w:rPr>
          <w:i/>
          <w:color w:val="000000"/>
          <w:sz w:val="28"/>
        </w:rPr>
        <w:t>услугополучателем</w:t>
      </w:r>
      <w:proofErr w:type="spellEnd"/>
      <w:r w:rsidRPr="00615283">
        <w:rPr>
          <w:i/>
          <w:color w:val="000000"/>
          <w:sz w:val="28"/>
        </w:rPr>
        <w:t xml:space="preserve"> для получения государственной услуги, и (или) данных (сведений), содержащихся в них;</w:t>
      </w:r>
    </w:p>
    <w:p w:rsidR="0002424C" w:rsidRPr="00615283" w:rsidRDefault="0002424C" w:rsidP="0002424C">
      <w:pPr>
        <w:ind w:firstLine="708"/>
        <w:jc w:val="both"/>
        <w:rPr>
          <w:i/>
          <w:color w:val="000000"/>
          <w:sz w:val="28"/>
        </w:rPr>
      </w:pPr>
      <w:r w:rsidRPr="00615283">
        <w:rPr>
          <w:i/>
          <w:color w:val="000000"/>
          <w:sz w:val="28"/>
        </w:rPr>
        <w:t>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настоящими Правилами;</w:t>
      </w:r>
    </w:p>
    <w:p w:rsidR="0002424C" w:rsidRPr="00615283" w:rsidRDefault="0002424C" w:rsidP="0002424C">
      <w:pPr>
        <w:ind w:firstLine="708"/>
        <w:jc w:val="both"/>
        <w:rPr>
          <w:i/>
          <w:color w:val="000000"/>
          <w:sz w:val="28"/>
        </w:rPr>
      </w:pPr>
      <w:r w:rsidRPr="00615283">
        <w:rPr>
          <w:i/>
          <w:color w:val="000000"/>
          <w:sz w:val="28"/>
        </w:rPr>
        <w:t>3) отсутствия иностранных разрешений в территориальном органе;</w:t>
      </w:r>
    </w:p>
    <w:p w:rsidR="0002424C" w:rsidRDefault="0002424C" w:rsidP="0002424C">
      <w:pPr>
        <w:ind w:firstLine="708"/>
        <w:jc w:val="both"/>
        <w:rPr>
          <w:color w:val="000000"/>
          <w:sz w:val="28"/>
        </w:rPr>
      </w:pPr>
      <w:r w:rsidRPr="00615283">
        <w:rPr>
          <w:i/>
          <w:color w:val="000000"/>
          <w:sz w:val="28"/>
        </w:rPr>
        <w:t>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получение определенной государственной услуги.</w:t>
      </w:r>
    </w:p>
    <w:p w:rsidR="0002424C" w:rsidRPr="009546AB" w:rsidRDefault="0002424C" w:rsidP="0002424C">
      <w:pPr>
        <w:ind w:firstLine="708"/>
        <w:jc w:val="both"/>
        <w:rPr>
          <w:i/>
          <w:sz w:val="28"/>
          <w:szCs w:val="28"/>
        </w:rPr>
      </w:pPr>
      <w:r w:rsidRPr="000B6A48">
        <w:rPr>
          <w:b/>
          <w:i/>
          <w:color w:val="000000"/>
          <w:sz w:val="28"/>
        </w:rPr>
        <w:t>- пункт 30</w:t>
      </w:r>
      <w:r w:rsidRPr="009546AB">
        <w:rPr>
          <w:i/>
          <w:color w:val="000000"/>
          <w:sz w:val="28"/>
        </w:rPr>
        <w:t xml:space="preserve"> – </w:t>
      </w:r>
      <w:r w:rsidRPr="009546AB">
        <w:rPr>
          <w:i/>
          <w:sz w:val="28"/>
          <w:szCs w:val="28"/>
        </w:rPr>
        <w:t>при выдаче отечественному перевозчику иностранного разрешения в соответствующие графы бланка записываются наименование перевозчика, юридический адрес и проставляется печать (штамп) и подпись лица, выдавшего разрешение.</w:t>
      </w:r>
    </w:p>
    <w:p w:rsidR="0002424C" w:rsidRDefault="0002424C" w:rsidP="0002424C">
      <w:pPr>
        <w:ind w:firstLine="708"/>
        <w:jc w:val="both"/>
        <w:rPr>
          <w:i/>
          <w:sz w:val="28"/>
          <w:szCs w:val="28"/>
        </w:rPr>
      </w:pPr>
      <w:r w:rsidRPr="009546AB">
        <w:rPr>
          <w:i/>
          <w:sz w:val="28"/>
          <w:szCs w:val="28"/>
        </w:rPr>
        <w:t>При выдаче иностранного разрешения в страны, граничащие с Республикой Казахстан, в том числе в страны по которым квота обмена бланками разрешении меньше фактический использованных отечественными перевозчиками иностранных разрешений</w:t>
      </w:r>
      <w:r w:rsidRPr="00615283">
        <w:rPr>
          <w:i/>
          <w:sz w:val="28"/>
          <w:szCs w:val="28"/>
        </w:rPr>
        <w:t xml:space="preserve"> в предыдущем году, в соответствующие графы бланка записываются наименование перевозчика, юридический адрес, марка и государственный номер автотранспортного средства и проставляется печать (штамп) и подпись лица, выдавшего разрешение.</w:t>
      </w:r>
    </w:p>
    <w:p w:rsidR="0002424C" w:rsidRPr="009546AB" w:rsidRDefault="0002424C" w:rsidP="0002424C">
      <w:pPr>
        <w:ind w:firstLine="708"/>
        <w:jc w:val="both"/>
        <w:rPr>
          <w:i/>
          <w:sz w:val="28"/>
          <w:szCs w:val="28"/>
        </w:rPr>
      </w:pPr>
      <w:r w:rsidRPr="009546AB">
        <w:rPr>
          <w:i/>
          <w:sz w:val="28"/>
          <w:szCs w:val="28"/>
        </w:rPr>
        <w:t>Исправления в иностранных разрешениях не допускаются.</w:t>
      </w:r>
    </w:p>
    <w:p w:rsidR="0002424C" w:rsidRPr="00EB3C8C" w:rsidRDefault="0002424C" w:rsidP="0002424C">
      <w:pPr>
        <w:ind w:firstLine="708"/>
        <w:jc w:val="both"/>
        <w:rPr>
          <w:i/>
          <w:sz w:val="28"/>
          <w:szCs w:val="28"/>
        </w:rPr>
      </w:pPr>
      <w:r w:rsidRPr="000B6A48">
        <w:rPr>
          <w:b/>
          <w:i/>
          <w:sz w:val="28"/>
          <w:szCs w:val="28"/>
        </w:rPr>
        <w:t>- пункт 33</w:t>
      </w:r>
      <w:r w:rsidRPr="009546AB">
        <w:rPr>
          <w:sz w:val="28"/>
          <w:szCs w:val="28"/>
        </w:rPr>
        <w:t xml:space="preserve"> – </w:t>
      </w:r>
      <w:r w:rsidRPr="009546AB">
        <w:rPr>
          <w:i/>
          <w:sz w:val="28"/>
          <w:szCs w:val="28"/>
        </w:rPr>
        <w:t>территориальными органами отечественным перевозчикам</w:t>
      </w:r>
      <w:r w:rsidRPr="00EB3C8C">
        <w:rPr>
          <w:i/>
          <w:sz w:val="28"/>
          <w:szCs w:val="28"/>
        </w:rPr>
        <w:t xml:space="preserve"> иностранные разрешения на регулярные перевозки пассажиров и багажа сроком действия на один календарный год выдаются при: </w:t>
      </w:r>
    </w:p>
    <w:p w:rsidR="0002424C" w:rsidRPr="00EB3C8C" w:rsidRDefault="0002424C" w:rsidP="0002424C">
      <w:pPr>
        <w:ind w:firstLine="708"/>
        <w:jc w:val="both"/>
        <w:rPr>
          <w:i/>
          <w:sz w:val="28"/>
          <w:szCs w:val="28"/>
        </w:rPr>
      </w:pPr>
      <w:r w:rsidRPr="00EB3C8C">
        <w:rPr>
          <w:i/>
          <w:sz w:val="28"/>
          <w:szCs w:val="28"/>
        </w:rPr>
        <w:t>1)</w:t>
      </w:r>
      <w:r w:rsidRPr="00EB3C8C">
        <w:rPr>
          <w:b/>
          <w:i/>
          <w:sz w:val="28"/>
          <w:szCs w:val="28"/>
        </w:rPr>
        <w:t xml:space="preserve"> </w:t>
      </w:r>
      <w:r w:rsidRPr="00EB3C8C">
        <w:rPr>
          <w:i/>
          <w:sz w:val="28"/>
          <w:szCs w:val="28"/>
        </w:rPr>
        <w:t>наличии</w:t>
      </w:r>
      <w:r w:rsidRPr="00EB3C8C">
        <w:rPr>
          <w:b/>
          <w:i/>
          <w:sz w:val="28"/>
          <w:szCs w:val="28"/>
        </w:rPr>
        <w:t xml:space="preserve"> </w:t>
      </w:r>
      <w:r w:rsidRPr="00EB3C8C">
        <w:rPr>
          <w:i/>
          <w:sz w:val="28"/>
          <w:szCs w:val="28"/>
        </w:rPr>
        <w:t>копи</w:t>
      </w:r>
      <w:r w:rsidRPr="00EB3C8C">
        <w:rPr>
          <w:i/>
          <w:sz w:val="28"/>
          <w:szCs w:val="28"/>
          <w:lang w:val="kk-KZ"/>
        </w:rPr>
        <w:t>и</w:t>
      </w:r>
      <w:r w:rsidRPr="00EB3C8C">
        <w:rPr>
          <w:i/>
          <w:sz w:val="28"/>
          <w:szCs w:val="28"/>
        </w:rPr>
        <w:t xml:space="preserve"> договора о совместной деятельности с иностранным перевозчиком;</w:t>
      </w:r>
    </w:p>
    <w:p w:rsidR="0002424C" w:rsidRPr="00EB3C8C" w:rsidRDefault="0002424C" w:rsidP="0002424C">
      <w:pPr>
        <w:ind w:firstLine="708"/>
        <w:jc w:val="both"/>
        <w:rPr>
          <w:i/>
          <w:sz w:val="28"/>
          <w:szCs w:val="28"/>
        </w:rPr>
      </w:pPr>
      <w:r w:rsidRPr="00EB3C8C">
        <w:rPr>
          <w:i/>
          <w:sz w:val="28"/>
          <w:szCs w:val="28"/>
        </w:rPr>
        <w:t>2) наличии лицензии на право занятия деятельностью по нерегулярной перевозке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регулярной перевозке пассажиров автобусами, микроавтобусами в международном сообщении (</w:t>
      </w:r>
      <w:r w:rsidRPr="00EB3C8C">
        <w:rPr>
          <w:rFonts w:eastAsia="Calibri"/>
          <w:i/>
          <w:sz w:val="28"/>
          <w:szCs w:val="28"/>
          <w:lang w:eastAsia="en-US"/>
        </w:rPr>
        <w:t>при осуществлении регулярных перевозок пассажиров и багажа в международном сообщении</w:t>
      </w:r>
      <w:r w:rsidRPr="00EB3C8C">
        <w:rPr>
          <w:i/>
          <w:sz w:val="28"/>
          <w:szCs w:val="28"/>
          <w:lang w:val="kk-KZ"/>
        </w:rPr>
        <w:t>)</w:t>
      </w:r>
      <w:r w:rsidRPr="00EB3C8C">
        <w:rPr>
          <w:i/>
          <w:sz w:val="28"/>
          <w:szCs w:val="28"/>
        </w:rPr>
        <w:t>;</w:t>
      </w:r>
    </w:p>
    <w:p w:rsidR="0002424C" w:rsidRPr="00EB3C8C" w:rsidRDefault="0002424C" w:rsidP="0002424C">
      <w:pPr>
        <w:ind w:firstLine="708"/>
        <w:jc w:val="both"/>
        <w:rPr>
          <w:b/>
          <w:i/>
          <w:sz w:val="28"/>
          <w:szCs w:val="28"/>
        </w:rPr>
      </w:pPr>
      <w:r w:rsidRPr="00EB3C8C">
        <w:rPr>
          <w:i/>
          <w:sz w:val="28"/>
          <w:szCs w:val="28"/>
        </w:rPr>
        <w:t>3) распределений иностранных разрешений на регулярные перевозки пассажиров и багажа сроком действия на один календарный год системой автоматического распределения иностранных разрешений;</w:t>
      </w:r>
      <w:r w:rsidRPr="00EB3C8C">
        <w:rPr>
          <w:b/>
          <w:i/>
          <w:sz w:val="28"/>
          <w:szCs w:val="28"/>
        </w:rPr>
        <w:t xml:space="preserve"> </w:t>
      </w:r>
    </w:p>
    <w:p w:rsidR="0002424C" w:rsidRPr="00EB3C8C" w:rsidRDefault="0002424C" w:rsidP="0002424C">
      <w:pPr>
        <w:ind w:firstLine="708"/>
        <w:jc w:val="both"/>
        <w:rPr>
          <w:i/>
          <w:sz w:val="28"/>
          <w:szCs w:val="28"/>
        </w:rPr>
      </w:pPr>
      <w:r w:rsidRPr="00EB3C8C">
        <w:rPr>
          <w:i/>
          <w:sz w:val="28"/>
          <w:szCs w:val="28"/>
        </w:rPr>
        <w:lastRenderedPageBreak/>
        <w:t>4) уплате суммы сбора и предоставлений сведений о марке и государственном номере автотранспортного средства для внесения в соответствующие графы иностранного разрешения в течение пяти рабочих дней со дня направления отечественному перевозчику уведомления;</w:t>
      </w:r>
    </w:p>
    <w:p w:rsidR="0002424C" w:rsidRDefault="0002424C" w:rsidP="0002424C">
      <w:pPr>
        <w:ind w:firstLine="708"/>
        <w:jc w:val="both"/>
        <w:rPr>
          <w:i/>
          <w:sz w:val="28"/>
          <w:szCs w:val="28"/>
        </w:rPr>
      </w:pPr>
      <w:r w:rsidRPr="009546AB">
        <w:rPr>
          <w:sz w:val="28"/>
          <w:szCs w:val="28"/>
        </w:rPr>
        <w:t>Примечание:</w:t>
      </w:r>
      <w:r w:rsidRPr="00EB3C8C">
        <w:rPr>
          <w:b/>
          <w:sz w:val="28"/>
          <w:szCs w:val="28"/>
        </w:rPr>
        <w:t xml:space="preserve"> </w:t>
      </w:r>
      <w:r w:rsidRPr="0042571B">
        <w:rPr>
          <w:sz w:val="28"/>
          <w:szCs w:val="28"/>
        </w:rPr>
        <w:t>в новой редакции</w:t>
      </w:r>
      <w:r>
        <w:rPr>
          <w:b/>
          <w:sz w:val="28"/>
          <w:szCs w:val="28"/>
        </w:rPr>
        <w:t xml:space="preserve"> </w:t>
      </w:r>
      <w:r w:rsidRPr="00EB3C8C">
        <w:rPr>
          <w:sz w:val="28"/>
          <w:szCs w:val="28"/>
        </w:rPr>
        <w:t>Правил</w:t>
      </w:r>
      <w:r>
        <w:rPr>
          <w:b/>
          <w:sz w:val="28"/>
          <w:szCs w:val="28"/>
        </w:rPr>
        <w:t xml:space="preserve"> </w:t>
      </w:r>
      <w:r w:rsidRPr="00EB3C8C">
        <w:rPr>
          <w:i/>
          <w:szCs w:val="28"/>
        </w:rPr>
        <w:t>(</w:t>
      </w:r>
      <w:r>
        <w:rPr>
          <w:i/>
          <w:szCs w:val="28"/>
        </w:rPr>
        <w:t xml:space="preserve">подпункт 2) </w:t>
      </w:r>
      <w:r w:rsidRPr="00EB3C8C">
        <w:rPr>
          <w:i/>
          <w:szCs w:val="28"/>
        </w:rPr>
        <w:t>пункт</w:t>
      </w:r>
      <w:r>
        <w:rPr>
          <w:i/>
          <w:szCs w:val="28"/>
        </w:rPr>
        <w:t>а</w:t>
      </w:r>
      <w:r w:rsidRPr="00EB3C8C">
        <w:rPr>
          <w:i/>
          <w:szCs w:val="28"/>
        </w:rPr>
        <w:t xml:space="preserve"> 24 старой редакции Правил)</w:t>
      </w:r>
      <w:r>
        <w:rPr>
          <w:b/>
          <w:sz w:val="28"/>
          <w:szCs w:val="28"/>
        </w:rPr>
        <w:t xml:space="preserve"> </w:t>
      </w:r>
      <w:r w:rsidRPr="00EB3C8C">
        <w:rPr>
          <w:sz w:val="28"/>
          <w:szCs w:val="28"/>
        </w:rPr>
        <w:t>требование</w:t>
      </w:r>
      <w:r>
        <w:rPr>
          <w:sz w:val="28"/>
          <w:szCs w:val="28"/>
        </w:rPr>
        <w:t xml:space="preserve"> </w:t>
      </w:r>
      <w:r w:rsidRPr="0042571B">
        <w:rPr>
          <w:sz w:val="28"/>
          <w:szCs w:val="28"/>
          <w:u w:val="single"/>
        </w:rPr>
        <w:t xml:space="preserve">о письменном подтверждении местных исполнительных органов, где зарегистрированы заявленные автобусы, микроавтобусы, о </w:t>
      </w:r>
      <w:proofErr w:type="spellStart"/>
      <w:r w:rsidRPr="0042571B">
        <w:rPr>
          <w:sz w:val="28"/>
          <w:szCs w:val="28"/>
          <w:u w:val="single"/>
        </w:rPr>
        <w:t>незадействованности</w:t>
      </w:r>
      <w:proofErr w:type="spellEnd"/>
      <w:r w:rsidRPr="0042571B">
        <w:rPr>
          <w:sz w:val="28"/>
          <w:szCs w:val="28"/>
          <w:u w:val="single"/>
        </w:rPr>
        <w:t xml:space="preserve"> данных транспортных средств на других маршрутах регулярных автомобильных перевозок пассажиров и багажа</w:t>
      </w:r>
      <w:r w:rsidRPr="0042571B">
        <w:rPr>
          <w:b/>
          <w:sz w:val="32"/>
          <w:szCs w:val="28"/>
        </w:rPr>
        <w:t xml:space="preserve"> </w:t>
      </w:r>
      <w:r>
        <w:rPr>
          <w:sz w:val="28"/>
          <w:szCs w:val="28"/>
        </w:rPr>
        <w:t>исключено.</w:t>
      </w:r>
      <w:r>
        <w:rPr>
          <w:b/>
          <w:sz w:val="28"/>
          <w:szCs w:val="28"/>
          <w:u w:val="single"/>
        </w:rPr>
        <w:t xml:space="preserve"> </w:t>
      </w:r>
    </w:p>
    <w:p w:rsidR="0002424C" w:rsidRPr="0042571B" w:rsidRDefault="0002424C" w:rsidP="0002424C">
      <w:pPr>
        <w:ind w:firstLine="708"/>
        <w:jc w:val="both"/>
        <w:rPr>
          <w:i/>
          <w:sz w:val="28"/>
          <w:szCs w:val="28"/>
          <w:lang w:val="kk-KZ"/>
        </w:rPr>
      </w:pPr>
      <w:r w:rsidRPr="000B6A48">
        <w:rPr>
          <w:b/>
          <w:i/>
          <w:sz w:val="28"/>
          <w:szCs w:val="28"/>
        </w:rPr>
        <w:t>- пункт 34</w:t>
      </w:r>
      <w:r w:rsidRPr="009546AB">
        <w:rPr>
          <w:sz w:val="28"/>
          <w:szCs w:val="28"/>
        </w:rPr>
        <w:t xml:space="preserve"> </w:t>
      </w:r>
      <w:r>
        <w:rPr>
          <w:sz w:val="28"/>
          <w:szCs w:val="28"/>
        </w:rPr>
        <w:t xml:space="preserve">– </w:t>
      </w:r>
      <w:r w:rsidRPr="0042571B">
        <w:rPr>
          <w:i/>
          <w:sz w:val="28"/>
          <w:szCs w:val="28"/>
        </w:rPr>
        <w:t>в</w:t>
      </w:r>
      <w:r w:rsidRPr="0042571B">
        <w:rPr>
          <w:i/>
          <w:sz w:val="28"/>
          <w:szCs w:val="28"/>
          <w:lang w:val="kk-KZ"/>
        </w:rPr>
        <w:t xml:space="preserve"> случае представления услугополучателем полного пакета документов, рассмотрение </w:t>
      </w:r>
      <w:r w:rsidRPr="0042571B">
        <w:rPr>
          <w:bCs/>
          <w:i/>
          <w:sz w:val="28"/>
          <w:szCs w:val="28"/>
        </w:rPr>
        <w:t xml:space="preserve">заявления на выдачу </w:t>
      </w:r>
      <w:r w:rsidRPr="0042571B">
        <w:rPr>
          <w:i/>
          <w:color w:val="000000"/>
          <w:sz w:val="28"/>
        </w:rPr>
        <w:t>иностранного разрешения на регулярные перевозки пассажиров и багажа сроком действия на один календарный год</w:t>
      </w:r>
      <w:r w:rsidRPr="0042571B">
        <w:rPr>
          <w:i/>
          <w:sz w:val="28"/>
          <w:szCs w:val="28"/>
          <w:lang w:val="kk-KZ"/>
        </w:rPr>
        <w:t xml:space="preserve">, а также расчет количества выдаваемых </w:t>
      </w:r>
      <w:r w:rsidRPr="0042571B">
        <w:rPr>
          <w:i/>
          <w:color w:val="000000"/>
          <w:sz w:val="28"/>
        </w:rPr>
        <w:t>иностранных разрешений на регулярные перевозки пассажиров и багажа сроком действия на один календарный год</w:t>
      </w:r>
      <w:r w:rsidRPr="0042571B">
        <w:rPr>
          <w:i/>
          <w:sz w:val="28"/>
          <w:szCs w:val="28"/>
          <w:lang w:val="kk-KZ"/>
        </w:rPr>
        <w:t xml:space="preserve"> осуществляются с использованием системы автоматического распределения иностранных бланков разрешений с учетом количества подвижного состава, используемых, утерянных, невозвращенных, возвращенных с нарушением сроков иностранных разрешений.</w:t>
      </w:r>
    </w:p>
    <w:p w:rsidR="0002424C" w:rsidRPr="0042571B" w:rsidRDefault="0002424C" w:rsidP="0002424C">
      <w:pPr>
        <w:ind w:firstLine="708"/>
        <w:jc w:val="both"/>
        <w:rPr>
          <w:i/>
          <w:strike/>
          <w:sz w:val="28"/>
          <w:szCs w:val="28"/>
          <w:lang w:val="kk-KZ"/>
        </w:rPr>
      </w:pPr>
      <w:r w:rsidRPr="0042571B">
        <w:rPr>
          <w:i/>
          <w:sz w:val="28"/>
          <w:szCs w:val="28"/>
          <w:lang w:val="kk-KZ"/>
        </w:rPr>
        <w:t xml:space="preserve">Системой автоматического распределения бланков не учитываются автобусы, микроавтобусы не прошедших обязательный технический осмотр. </w:t>
      </w:r>
    </w:p>
    <w:p w:rsidR="0002424C" w:rsidRPr="0042571B" w:rsidRDefault="0002424C" w:rsidP="0002424C">
      <w:pPr>
        <w:ind w:firstLine="708"/>
        <w:jc w:val="both"/>
        <w:rPr>
          <w:i/>
          <w:sz w:val="28"/>
          <w:szCs w:val="28"/>
          <w:lang w:val="kk-KZ"/>
        </w:rPr>
      </w:pPr>
      <w:r w:rsidRPr="0042571B">
        <w:rPr>
          <w:bCs/>
          <w:i/>
          <w:sz w:val="28"/>
          <w:szCs w:val="28"/>
          <w:lang w:val="kk-KZ"/>
        </w:rPr>
        <w:t>По</w:t>
      </w:r>
      <w:r w:rsidRPr="0042571B">
        <w:rPr>
          <w:bCs/>
          <w:i/>
          <w:sz w:val="28"/>
          <w:szCs w:val="28"/>
        </w:rPr>
        <w:t xml:space="preserve"> </w:t>
      </w:r>
      <w:r w:rsidRPr="0042571B">
        <w:rPr>
          <w:bCs/>
          <w:i/>
          <w:sz w:val="28"/>
          <w:szCs w:val="28"/>
          <w:lang w:val="kk-KZ"/>
        </w:rPr>
        <w:t>результатам рассмотрения представленных документов,</w:t>
      </w:r>
      <w:r w:rsidRPr="0042571B">
        <w:rPr>
          <w:bCs/>
          <w:i/>
          <w:sz w:val="28"/>
          <w:szCs w:val="28"/>
        </w:rPr>
        <w:t xml:space="preserve"> </w:t>
      </w:r>
      <w:r w:rsidRPr="0042571B">
        <w:rPr>
          <w:bCs/>
          <w:i/>
          <w:sz w:val="28"/>
          <w:szCs w:val="28"/>
          <w:lang w:val="kk-KZ"/>
        </w:rPr>
        <w:t>услугополуч</w:t>
      </w:r>
      <w:r w:rsidR="009546AB">
        <w:rPr>
          <w:bCs/>
          <w:i/>
          <w:sz w:val="28"/>
          <w:szCs w:val="28"/>
          <w:lang w:val="kk-KZ"/>
        </w:rPr>
        <w:t>а</w:t>
      </w:r>
      <w:r w:rsidRPr="0042571B">
        <w:rPr>
          <w:bCs/>
          <w:i/>
          <w:sz w:val="28"/>
          <w:szCs w:val="28"/>
          <w:lang w:val="kk-KZ"/>
        </w:rPr>
        <w:t>телю направляется</w:t>
      </w:r>
      <w:r w:rsidRPr="0042571B">
        <w:rPr>
          <w:bCs/>
          <w:i/>
          <w:sz w:val="28"/>
          <w:szCs w:val="28"/>
        </w:rPr>
        <w:t xml:space="preserve"> уведомление </w:t>
      </w:r>
      <w:r w:rsidRPr="0042571B">
        <w:rPr>
          <w:bCs/>
          <w:i/>
          <w:sz w:val="28"/>
          <w:szCs w:val="28"/>
          <w:lang w:val="kk-KZ"/>
        </w:rPr>
        <w:t>для</w:t>
      </w:r>
      <w:r w:rsidRPr="0042571B">
        <w:rPr>
          <w:bCs/>
          <w:i/>
          <w:sz w:val="28"/>
          <w:szCs w:val="28"/>
        </w:rPr>
        <w:t xml:space="preserve"> оплаты суммы сбора за выезд с территории Республики Казахстан отечественных автотранспортных средств, осуществляющих </w:t>
      </w:r>
      <w:r w:rsidRPr="0042571B">
        <w:rPr>
          <w:i/>
          <w:color w:val="000000"/>
          <w:sz w:val="28"/>
        </w:rPr>
        <w:t>регулярные перевозки пассажиров и багажа</w:t>
      </w:r>
      <w:r w:rsidRPr="0042571B">
        <w:rPr>
          <w:bCs/>
          <w:i/>
          <w:sz w:val="28"/>
          <w:szCs w:val="28"/>
        </w:rPr>
        <w:t xml:space="preserve"> в международном сообщении</w:t>
      </w:r>
      <w:r w:rsidRPr="0042571B">
        <w:rPr>
          <w:bCs/>
          <w:i/>
          <w:sz w:val="28"/>
          <w:szCs w:val="28"/>
          <w:lang w:val="kk-KZ"/>
        </w:rPr>
        <w:t xml:space="preserve"> (далее </w:t>
      </w:r>
      <w:r w:rsidRPr="0042571B">
        <w:rPr>
          <w:bCs/>
          <w:i/>
          <w:sz w:val="28"/>
          <w:szCs w:val="28"/>
        </w:rPr>
        <w:t xml:space="preserve">– уведомление) </w:t>
      </w:r>
      <w:r w:rsidRPr="0042571B">
        <w:rPr>
          <w:i/>
          <w:sz w:val="28"/>
          <w:szCs w:val="28"/>
        </w:rPr>
        <w:t xml:space="preserve">либо мотивированный </w:t>
      </w:r>
      <w:r w:rsidRPr="0042571B">
        <w:rPr>
          <w:i/>
          <w:sz w:val="28"/>
          <w:szCs w:val="28"/>
          <w:lang w:val="kk-KZ"/>
        </w:rPr>
        <w:t xml:space="preserve">ответ об </w:t>
      </w:r>
      <w:r w:rsidRPr="0042571B">
        <w:rPr>
          <w:i/>
          <w:sz w:val="28"/>
          <w:szCs w:val="28"/>
        </w:rPr>
        <w:t xml:space="preserve">отказе в </w:t>
      </w:r>
      <w:r w:rsidRPr="0042571B">
        <w:rPr>
          <w:i/>
          <w:sz w:val="28"/>
          <w:szCs w:val="28"/>
          <w:lang w:val="kk-KZ"/>
        </w:rPr>
        <w:t>оказании государственной услуги по основаниям предусмотренными подпунктами 1) - 4) пункта 42 настоящих Правил</w:t>
      </w:r>
      <w:r w:rsidRPr="0042571B">
        <w:rPr>
          <w:i/>
          <w:sz w:val="28"/>
          <w:szCs w:val="28"/>
        </w:rPr>
        <w:t>.</w:t>
      </w:r>
      <w:r w:rsidRPr="0042571B">
        <w:rPr>
          <w:i/>
          <w:sz w:val="28"/>
          <w:szCs w:val="28"/>
          <w:lang w:val="kk-KZ"/>
        </w:rPr>
        <w:t xml:space="preserve"> </w:t>
      </w:r>
    </w:p>
    <w:p w:rsidR="0002424C" w:rsidRPr="0042571B" w:rsidRDefault="0002424C" w:rsidP="0002424C">
      <w:pPr>
        <w:widowControl w:val="0"/>
        <w:shd w:val="clear" w:color="auto" w:fill="FFFFFF"/>
        <w:tabs>
          <w:tab w:val="left" w:pos="0"/>
        </w:tabs>
        <w:ind w:firstLine="708"/>
        <w:jc w:val="both"/>
        <w:rPr>
          <w:b/>
          <w:i/>
          <w:sz w:val="28"/>
          <w:szCs w:val="28"/>
        </w:rPr>
      </w:pPr>
      <w:r w:rsidRPr="009546AB">
        <w:rPr>
          <w:i/>
          <w:sz w:val="28"/>
          <w:szCs w:val="28"/>
          <w:lang w:val="kk-KZ"/>
        </w:rPr>
        <w:t>С</w:t>
      </w:r>
      <w:r w:rsidRPr="009546AB">
        <w:rPr>
          <w:i/>
          <w:sz w:val="28"/>
          <w:szCs w:val="28"/>
        </w:rPr>
        <w:t>рок рассмотрения документов и выдача уведомления для оплаты суммы сбора</w:t>
      </w:r>
      <w:r w:rsidRPr="0042571B">
        <w:rPr>
          <w:i/>
          <w:sz w:val="28"/>
          <w:szCs w:val="28"/>
        </w:rPr>
        <w:t xml:space="preserve"> за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(далее – </w:t>
      </w:r>
      <w:r w:rsidRPr="0042571B">
        <w:rPr>
          <w:i/>
          <w:sz w:val="28"/>
          <w:szCs w:val="28"/>
          <w:lang w:val="kk-KZ"/>
        </w:rPr>
        <w:t>сумма сбора</w:t>
      </w:r>
      <w:r w:rsidRPr="0042571B">
        <w:rPr>
          <w:i/>
          <w:sz w:val="28"/>
          <w:szCs w:val="28"/>
        </w:rPr>
        <w:t xml:space="preserve">) </w:t>
      </w:r>
      <w:r w:rsidRPr="009546AB">
        <w:rPr>
          <w:i/>
          <w:sz w:val="28"/>
          <w:szCs w:val="28"/>
        </w:rPr>
        <w:t xml:space="preserve">составляет 2 </w:t>
      </w:r>
      <w:r w:rsidRPr="009546AB">
        <w:rPr>
          <w:i/>
          <w:sz w:val="28"/>
          <w:szCs w:val="28"/>
          <w:lang w:val="kk-KZ"/>
        </w:rPr>
        <w:t>(два)</w:t>
      </w:r>
      <w:r w:rsidRPr="009546AB">
        <w:rPr>
          <w:i/>
          <w:sz w:val="28"/>
          <w:szCs w:val="28"/>
        </w:rPr>
        <w:t xml:space="preserve"> рабочих дня. </w:t>
      </w:r>
    </w:p>
    <w:p w:rsidR="0002424C" w:rsidRPr="0042571B" w:rsidRDefault="0002424C" w:rsidP="0002424C">
      <w:pPr>
        <w:ind w:firstLine="708"/>
        <w:jc w:val="both"/>
        <w:rPr>
          <w:i/>
          <w:color w:val="000000"/>
          <w:sz w:val="28"/>
        </w:rPr>
      </w:pPr>
      <w:r w:rsidRPr="0042571B">
        <w:rPr>
          <w:i/>
          <w:sz w:val="28"/>
          <w:szCs w:val="28"/>
          <w:lang w:val="kk-KZ"/>
        </w:rPr>
        <w:t>Сумма сбора подлежит оплате по результатам определения количества одобренных иностранных разрешении.</w:t>
      </w:r>
    </w:p>
    <w:p w:rsidR="0002424C" w:rsidRPr="0042571B" w:rsidRDefault="0002424C" w:rsidP="0002424C">
      <w:pPr>
        <w:tabs>
          <w:tab w:val="left" w:pos="709"/>
          <w:tab w:val="left" w:pos="993"/>
          <w:tab w:val="left" w:pos="1276"/>
        </w:tabs>
        <w:ind w:firstLine="709"/>
        <w:jc w:val="both"/>
        <w:rPr>
          <w:i/>
          <w:color w:val="000000"/>
          <w:sz w:val="28"/>
          <w:lang w:val="kk-KZ"/>
        </w:rPr>
      </w:pPr>
      <w:r w:rsidRPr="000B6A48">
        <w:rPr>
          <w:b/>
          <w:i/>
          <w:color w:val="000000"/>
          <w:sz w:val="28"/>
        </w:rPr>
        <w:t>- пункт 35</w:t>
      </w:r>
      <w:r w:rsidRPr="009546AB">
        <w:rPr>
          <w:i/>
          <w:color w:val="000000"/>
          <w:sz w:val="28"/>
        </w:rPr>
        <w:t xml:space="preserve"> – выдача бланков иностранных разрешений отечественным перевозчикам осуществляется </w:t>
      </w:r>
      <w:r w:rsidRPr="009546AB">
        <w:rPr>
          <w:i/>
          <w:sz w:val="28"/>
          <w:szCs w:val="28"/>
        </w:rPr>
        <w:t xml:space="preserve">(с момента поступления </w:t>
      </w:r>
      <w:proofErr w:type="spellStart"/>
      <w:r w:rsidRPr="009546AB">
        <w:rPr>
          <w:i/>
          <w:sz w:val="28"/>
          <w:szCs w:val="28"/>
        </w:rPr>
        <w:t>услугодателю</w:t>
      </w:r>
      <w:proofErr w:type="spellEnd"/>
      <w:r w:rsidRPr="009546AB">
        <w:rPr>
          <w:i/>
          <w:sz w:val="28"/>
          <w:szCs w:val="28"/>
        </w:rPr>
        <w:t xml:space="preserve"> в течение пяти рабочих дней </w:t>
      </w:r>
      <w:proofErr w:type="gramStart"/>
      <w:r w:rsidRPr="009546AB">
        <w:rPr>
          <w:i/>
          <w:sz w:val="28"/>
          <w:szCs w:val="28"/>
        </w:rPr>
        <w:t>платежного документа</w:t>
      </w:r>
      <w:proofErr w:type="gramEnd"/>
      <w:r w:rsidRPr="009546AB">
        <w:rPr>
          <w:i/>
          <w:sz w:val="28"/>
          <w:szCs w:val="28"/>
        </w:rPr>
        <w:t xml:space="preserve"> подтверждающего оплату суммы сбора в республиканский бюджет)</w:t>
      </w:r>
      <w:r w:rsidRPr="009546AB">
        <w:rPr>
          <w:i/>
          <w:sz w:val="28"/>
          <w:szCs w:val="28"/>
          <w:lang w:val="kk-KZ"/>
        </w:rPr>
        <w:t xml:space="preserve"> </w:t>
      </w:r>
      <w:r w:rsidRPr="009546AB">
        <w:rPr>
          <w:i/>
          <w:color w:val="000000"/>
          <w:sz w:val="28"/>
        </w:rPr>
        <w:t>в</w:t>
      </w:r>
      <w:r w:rsidRPr="0042571B">
        <w:rPr>
          <w:i/>
          <w:color w:val="000000"/>
          <w:sz w:val="28"/>
        </w:rPr>
        <w:t xml:space="preserve"> срок </w:t>
      </w:r>
      <w:r w:rsidRPr="0042571B">
        <w:rPr>
          <w:i/>
          <w:color w:val="000000"/>
          <w:sz w:val="28"/>
          <w:lang w:val="kk-KZ"/>
        </w:rPr>
        <w:t>1 (</w:t>
      </w:r>
      <w:r w:rsidRPr="0042571B">
        <w:rPr>
          <w:i/>
          <w:color w:val="000000"/>
          <w:sz w:val="28"/>
        </w:rPr>
        <w:t>один</w:t>
      </w:r>
      <w:r w:rsidRPr="0042571B">
        <w:rPr>
          <w:i/>
          <w:color w:val="000000"/>
          <w:sz w:val="28"/>
          <w:lang w:val="kk-KZ"/>
        </w:rPr>
        <w:t>)</w:t>
      </w:r>
      <w:r w:rsidRPr="0042571B">
        <w:rPr>
          <w:i/>
          <w:color w:val="000000"/>
          <w:sz w:val="28"/>
        </w:rPr>
        <w:t xml:space="preserve"> рабочий день со дня поступления в территориальный орган платежного документа об уплате суммы сбора.</w:t>
      </w:r>
    </w:p>
    <w:p w:rsidR="0002424C" w:rsidRPr="0042571B" w:rsidRDefault="0002424C" w:rsidP="0002424C">
      <w:pPr>
        <w:pStyle w:val="af2"/>
        <w:widowControl w:val="0"/>
        <w:shd w:val="clear" w:color="auto" w:fill="FFFFFF"/>
        <w:tabs>
          <w:tab w:val="left" w:pos="709"/>
          <w:tab w:val="left" w:pos="1134"/>
        </w:tabs>
        <w:spacing w:before="0" w:beforeAutospacing="0" w:after="0" w:afterAutospacing="0"/>
        <w:ind w:firstLine="709"/>
        <w:jc w:val="both"/>
        <w:rPr>
          <w:i/>
          <w:sz w:val="28"/>
          <w:szCs w:val="28"/>
        </w:rPr>
      </w:pPr>
      <w:r w:rsidRPr="0042571B">
        <w:rPr>
          <w:i/>
          <w:sz w:val="28"/>
          <w:szCs w:val="28"/>
        </w:rPr>
        <w:t xml:space="preserve">При обращении услугополучателя через портал уведомление о результатах оказания государственной услуги (далее – уведомление) </w:t>
      </w:r>
      <w:r w:rsidRPr="0042571B">
        <w:rPr>
          <w:i/>
          <w:sz w:val="28"/>
          <w:szCs w:val="28"/>
        </w:rPr>
        <w:lastRenderedPageBreak/>
        <w:t xml:space="preserve">направляется в кабинет пользователя в форме электронного документа, удостоверенного электронной цифровой подписью (далее – ЭЦП) уполномоченного лица </w:t>
      </w:r>
      <w:proofErr w:type="spellStart"/>
      <w:r w:rsidRPr="0042571B">
        <w:rPr>
          <w:i/>
          <w:sz w:val="28"/>
          <w:szCs w:val="28"/>
        </w:rPr>
        <w:t>услугодателя</w:t>
      </w:r>
      <w:proofErr w:type="spellEnd"/>
      <w:r w:rsidRPr="0042571B">
        <w:rPr>
          <w:i/>
          <w:sz w:val="28"/>
          <w:szCs w:val="28"/>
        </w:rPr>
        <w:t>.</w:t>
      </w:r>
    </w:p>
    <w:p w:rsidR="0002424C" w:rsidRPr="0042571B" w:rsidRDefault="0002424C" w:rsidP="0002424C">
      <w:pPr>
        <w:pStyle w:val="af2"/>
        <w:widowControl w:val="0"/>
        <w:shd w:val="clear" w:color="auto" w:fill="FFFFFF"/>
        <w:tabs>
          <w:tab w:val="left" w:pos="709"/>
          <w:tab w:val="left" w:pos="1134"/>
        </w:tabs>
        <w:spacing w:before="0" w:beforeAutospacing="0" w:after="0" w:afterAutospacing="0"/>
        <w:ind w:firstLine="709"/>
        <w:jc w:val="both"/>
        <w:rPr>
          <w:i/>
          <w:sz w:val="28"/>
          <w:szCs w:val="28"/>
        </w:rPr>
      </w:pPr>
      <w:r w:rsidRPr="0042571B">
        <w:rPr>
          <w:i/>
          <w:sz w:val="28"/>
          <w:szCs w:val="28"/>
        </w:rPr>
        <w:t>В случае обращения услугополучателя в Государственную корпорацию за получением уведомления на бумажном носителе, уведомление распечатывается.</w:t>
      </w:r>
    </w:p>
    <w:p w:rsidR="0002424C" w:rsidRPr="0042571B" w:rsidRDefault="0002424C" w:rsidP="0002424C">
      <w:pPr>
        <w:ind w:firstLine="708"/>
        <w:jc w:val="both"/>
        <w:rPr>
          <w:i/>
          <w:sz w:val="28"/>
          <w:szCs w:val="28"/>
        </w:rPr>
      </w:pPr>
      <w:r w:rsidRPr="0042571B">
        <w:rPr>
          <w:i/>
          <w:sz w:val="28"/>
          <w:szCs w:val="28"/>
        </w:rPr>
        <w:t xml:space="preserve">Проверить подлинность результата оказания государственной услуги можно на портале </w:t>
      </w:r>
      <w:hyperlink r:id="rId8" w:history="1">
        <w:r w:rsidRPr="0042571B">
          <w:rPr>
            <w:rStyle w:val="a9"/>
            <w:i/>
            <w:sz w:val="28"/>
            <w:szCs w:val="28"/>
          </w:rPr>
          <w:t>www.egov.kz</w:t>
        </w:r>
      </w:hyperlink>
      <w:r w:rsidRPr="0042571B">
        <w:rPr>
          <w:i/>
          <w:sz w:val="28"/>
          <w:szCs w:val="28"/>
        </w:rPr>
        <w:t>.</w:t>
      </w:r>
    </w:p>
    <w:p w:rsidR="0002424C" w:rsidRPr="0042571B" w:rsidRDefault="0002424C" w:rsidP="0002424C">
      <w:pPr>
        <w:ind w:firstLine="708"/>
        <w:jc w:val="both"/>
        <w:rPr>
          <w:i/>
          <w:sz w:val="28"/>
          <w:szCs w:val="28"/>
        </w:rPr>
      </w:pPr>
      <w:r w:rsidRPr="000B6A48">
        <w:rPr>
          <w:b/>
          <w:i/>
          <w:color w:val="000000"/>
          <w:sz w:val="28"/>
        </w:rPr>
        <w:t>- пункт 38</w:t>
      </w:r>
      <w:r w:rsidRPr="006F2525">
        <w:rPr>
          <w:b/>
          <w:i/>
          <w:color w:val="000000"/>
          <w:sz w:val="28"/>
        </w:rPr>
        <w:t xml:space="preserve"> </w:t>
      </w:r>
      <w:r>
        <w:rPr>
          <w:b/>
          <w:i/>
          <w:color w:val="000000"/>
          <w:sz w:val="28"/>
        </w:rPr>
        <w:t>–</w:t>
      </w:r>
      <w:r w:rsidRPr="006F2525">
        <w:rPr>
          <w:b/>
          <w:i/>
          <w:color w:val="000000"/>
          <w:sz w:val="28"/>
        </w:rPr>
        <w:t xml:space="preserve"> </w:t>
      </w:r>
      <w:r w:rsidRPr="0042571B">
        <w:rPr>
          <w:i/>
          <w:color w:val="000000"/>
          <w:sz w:val="28"/>
        </w:rPr>
        <w:t>п</w:t>
      </w:r>
      <w:r w:rsidRPr="0042571B">
        <w:rPr>
          <w:i/>
          <w:sz w:val="28"/>
          <w:szCs w:val="28"/>
        </w:rPr>
        <w:t xml:space="preserve">ередача отечественным перевозчиком бланков иностранных разрешений </w:t>
      </w:r>
      <w:r w:rsidRPr="0042571B">
        <w:rPr>
          <w:i/>
          <w:sz w:val="28"/>
          <w:szCs w:val="28"/>
          <w:lang w:val="kk-KZ"/>
        </w:rPr>
        <w:t>на регулярные перевозки пассажиров и багажа сроком действия на один календарный год</w:t>
      </w:r>
      <w:r w:rsidRPr="0042571B">
        <w:rPr>
          <w:i/>
          <w:sz w:val="28"/>
          <w:szCs w:val="28"/>
        </w:rPr>
        <w:t xml:space="preserve"> другому отечественному перевозчику не допускается.</w:t>
      </w:r>
    </w:p>
    <w:p w:rsidR="0002424C" w:rsidRPr="0042571B" w:rsidRDefault="0002424C" w:rsidP="0002424C">
      <w:pPr>
        <w:ind w:firstLine="708"/>
        <w:jc w:val="both"/>
        <w:rPr>
          <w:i/>
          <w:sz w:val="28"/>
          <w:szCs w:val="28"/>
          <w:lang w:val="kk-KZ"/>
        </w:rPr>
      </w:pPr>
      <w:r w:rsidRPr="0042571B">
        <w:rPr>
          <w:i/>
          <w:sz w:val="28"/>
          <w:szCs w:val="28"/>
          <w:lang w:val="kk-KZ"/>
        </w:rPr>
        <w:t>Иностранные разрешения на регулярные перевозки пассажиров и багажа сроком действия на один календарный год подлежат возврату в территориальный орган не позднее двадцати календарных дней со дня окончания их срока действия.</w:t>
      </w:r>
    </w:p>
    <w:p w:rsidR="0002424C" w:rsidRPr="0042571B" w:rsidRDefault="0002424C" w:rsidP="0002424C">
      <w:pPr>
        <w:ind w:firstLine="708"/>
        <w:jc w:val="both"/>
        <w:rPr>
          <w:b/>
          <w:i/>
          <w:sz w:val="28"/>
          <w:szCs w:val="28"/>
          <w:lang w:val="kk-KZ"/>
        </w:rPr>
      </w:pPr>
      <w:r w:rsidRPr="0042571B">
        <w:rPr>
          <w:i/>
          <w:sz w:val="28"/>
          <w:szCs w:val="28"/>
          <w:lang w:val="kk-KZ"/>
        </w:rPr>
        <w:t>Отечественными перевозчиками иностранные разрешения на регулярные перевозки пассажиров и багажа сроком действия на один календарный год возвращаются сопроводительным письмом, составленным в произвольной форме, в котором указывается дата возврата, номера иностранных разрешений с приложением данных разрешений</w:t>
      </w:r>
      <w:r w:rsidRPr="0042571B">
        <w:rPr>
          <w:b/>
          <w:i/>
          <w:sz w:val="28"/>
          <w:szCs w:val="28"/>
          <w:lang w:val="kk-KZ"/>
        </w:rPr>
        <w:t>.</w:t>
      </w:r>
    </w:p>
    <w:p w:rsidR="0002424C" w:rsidRPr="0042571B" w:rsidRDefault="0002424C" w:rsidP="0002424C">
      <w:pPr>
        <w:ind w:firstLine="708"/>
        <w:jc w:val="both"/>
        <w:rPr>
          <w:i/>
          <w:sz w:val="28"/>
          <w:szCs w:val="28"/>
          <w:lang w:val="kk-KZ"/>
        </w:rPr>
      </w:pPr>
      <w:r w:rsidRPr="0042571B">
        <w:rPr>
          <w:i/>
          <w:sz w:val="28"/>
          <w:szCs w:val="28"/>
          <w:lang w:val="kk-KZ"/>
        </w:rPr>
        <w:t>В случае утери иностранного разрешения на регулярные перевозки пассажиров и багажа сроком действия на один календарный год отечественные перевозчики в письменной форме уведомляют об утере территориальные органы с приложением копии зарегистрированных в органах внутренних дел заявлений или документов, подтверждающих размещение объявлений в средствах массовой информации об утере и недействительности указанных разрешений.</w:t>
      </w:r>
    </w:p>
    <w:p w:rsidR="0002424C" w:rsidRPr="0042571B" w:rsidRDefault="0002424C" w:rsidP="0002424C">
      <w:pPr>
        <w:ind w:firstLine="708"/>
        <w:jc w:val="both"/>
        <w:rPr>
          <w:i/>
          <w:sz w:val="28"/>
          <w:szCs w:val="28"/>
          <w:lang w:val="kk-KZ"/>
        </w:rPr>
      </w:pPr>
      <w:r w:rsidRPr="0042571B">
        <w:rPr>
          <w:i/>
          <w:sz w:val="28"/>
          <w:szCs w:val="28"/>
        </w:rPr>
        <w:t>Срок предоставления в территориальный орган уведомления об утере не должен превышать тридцати календарных дней.</w:t>
      </w:r>
    </w:p>
    <w:p w:rsidR="0002424C" w:rsidRPr="0042571B" w:rsidRDefault="0002424C" w:rsidP="0002424C">
      <w:pPr>
        <w:ind w:firstLine="708"/>
        <w:jc w:val="both"/>
        <w:rPr>
          <w:i/>
          <w:sz w:val="28"/>
          <w:szCs w:val="28"/>
          <w:lang w:val="kk-KZ"/>
        </w:rPr>
      </w:pPr>
      <w:r w:rsidRPr="0042571B">
        <w:rPr>
          <w:i/>
          <w:sz w:val="28"/>
          <w:szCs w:val="28"/>
          <w:lang w:val="kk-KZ"/>
        </w:rPr>
        <w:t>При рассмотрении заявок на получение иностранных разрешений на регулярные перевозки пассажиров и багажа сроком действия на один календарный год от отечественного перевозчика количество иностранных разрешений соразмерно уменьшается на количество иностранных разрешений, утерянных и (или) невозвращенных в установленные настоящими Правилами сроки.</w:t>
      </w:r>
    </w:p>
    <w:p w:rsidR="0002424C" w:rsidRPr="009546AB" w:rsidRDefault="0002424C" w:rsidP="0002424C">
      <w:pPr>
        <w:ind w:firstLine="708"/>
        <w:jc w:val="both"/>
        <w:rPr>
          <w:i/>
        </w:rPr>
      </w:pPr>
      <w:r w:rsidRPr="000B6A48">
        <w:rPr>
          <w:b/>
          <w:i/>
          <w:color w:val="000000"/>
          <w:sz w:val="28"/>
        </w:rPr>
        <w:t>- пункт 40</w:t>
      </w:r>
      <w:r w:rsidRPr="009546AB">
        <w:rPr>
          <w:i/>
          <w:color w:val="000000"/>
          <w:sz w:val="28"/>
        </w:rPr>
        <w:t xml:space="preserve"> – территориальные органы ведут учет выданных, возвращенных и утерянных иностранных разрешений в разрезе стран.</w:t>
      </w:r>
    </w:p>
    <w:p w:rsidR="0002424C" w:rsidRPr="009546AB" w:rsidRDefault="0002424C" w:rsidP="0002424C">
      <w:pPr>
        <w:ind w:firstLine="708"/>
        <w:jc w:val="both"/>
        <w:rPr>
          <w:i/>
        </w:rPr>
      </w:pPr>
      <w:r w:rsidRPr="009546AB">
        <w:rPr>
          <w:i/>
          <w:color w:val="000000"/>
          <w:sz w:val="28"/>
        </w:rPr>
        <w:t>Учет возвращенных иностранных разрешений осуществляется в информационной аналитической системе транспортной базы данных и мониторинга динамики безопасности перевозок (далее - ИАС ТБД) и включает в себя следующие сведения:</w:t>
      </w:r>
    </w:p>
    <w:p w:rsidR="0002424C" w:rsidRPr="009546AB" w:rsidRDefault="0002424C" w:rsidP="0002424C">
      <w:pPr>
        <w:ind w:firstLine="708"/>
        <w:jc w:val="both"/>
        <w:rPr>
          <w:i/>
        </w:rPr>
      </w:pPr>
      <w:r w:rsidRPr="009546AB">
        <w:rPr>
          <w:i/>
          <w:color w:val="000000"/>
          <w:sz w:val="28"/>
        </w:rPr>
        <w:lastRenderedPageBreak/>
        <w:t>1) индивидуальный идентификационный номер или бизнес идентификационный номер;</w:t>
      </w:r>
    </w:p>
    <w:p w:rsidR="0002424C" w:rsidRPr="009546AB" w:rsidRDefault="0002424C" w:rsidP="0002424C">
      <w:pPr>
        <w:ind w:firstLine="708"/>
        <w:jc w:val="both"/>
        <w:rPr>
          <w:i/>
        </w:rPr>
      </w:pPr>
      <w:r w:rsidRPr="009546AB">
        <w:rPr>
          <w:i/>
          <w:color w:val="000000"/>
          <w:sz w:val="28"/>
        </w:rPr>
        <w:t>2) наименование отечественного перевозчика;</w:t>
      </w:r>
    </w:p>
    <w:p w:rsidR="0002424C" w:rsidRPr="009546AB" w:rsidRDefault="0002424C" w:rsidP="0002424C">
      <w:pPr>
        <w:ind w:firstLine="708"/>
        <w:jc w:val="both"/>
        <w:rPr>
          <w:i/>
        </w:rPr>
      </w:pPr>
      <w:r w:rsidRPr="009546AB">
        <w:rPr>
          <w:i/>
          <w:color w:val="000000"/>
          <w:sz w:val="28"/>
        </w:rPr>
        <w:t>3) вид разрешения;</w:t>
      </w:r>
    </w:p>
    <w:p w:rsidR="0002424C" w:rsidRPr="009546AB" w:rsidRDefault="0002424C" w:rsidP="0002424C">
      <w:pPr>
        <w:ind w:firstLine="708"/>
        <w:jc w:val="both"/>
        <w:rPr>
          <w:i/>
        </w:rPr>
      </w:pPr>
      <w:r w:rsidRPr="009546AB">
        <w:rPr>
          <w:i/>
          <w:color w:val="000000"/>
          <w:sz w:val="28"/>
        </w:rPr>
        <w:t>4) срок действия разрешения;</w:t>
      </w:r>
    </w:p>
    <w:p w:rsidR="0002424C" w:rsidRPr="009546AB" w:rsidRDefault="0002424C" w:rsidP="0002424C">
      <w:pPr>
        <w:ind w:firstLine="708"/>
        <w:jc w:val="both"/>
        <w:rPr>
          <w:i/>
          <w:color w:val="000000"/>
          <w:sz w:val="28"/>
        </w:rPr>
      </w:pPr>
      <w:r w:rsidRPr="009546AB">
        <w:rPr>
          <w:i/>
          <w:color w:val="000000"/>
          <w:sz w:val="28"/>
        </w:rPr>
        <w:t>5) дата возврата разрешения;</w:t>
      </w:r>
    </w:p>
    <w:p w:rsidR="0002424C" w:rsidRPr="009546AB" w:rsidRDefault="0002424C" w:rsidP="0002424C">
      <w:pPr>
        <w:ind w:firstLine="708"/>
        <w:jc w:val="both"/>
        <w:rPr>
          <w:i/>
          <w:color w:val="000000"/>
          <w:sz w:val="28"/>
        </w:rPr>
      </w:pPr>
      <w:r w:rsidRPr="009546AB">
        <w:rPr>
          <w:i/>
          <w:color w:val="000000"/>
          <w:sz w:val="28"/>
        </w:rPr>
        <w:t>6) государственный регистрационный номерной знак автотранспортного средства;</w:t>
      </w:r>
    </w:p>
    <w:p w:rsidR="0002424C" w:rsidRPr="009546AB" w:rsidRDefault="0002424C" w:rsidP="0002424C">
      <w:pPr>
        <w:ind w:firstLine="709"/>
        <w:jc w:val="both"/>
        <w:rPr>
          <w:i/>
          <w:color w:val="000000"/>
          <w:sz w:val="28"/>
        </w:rPr>
      </w:pPr>
      <w:r w:rsidRPr="009546AB">
        <w:rPr>
          <w:i/>
          <w:color w:val="000000"/>
          <w:sz w:val="28"/>
        </w:rPr>
        <w:t>7) номер возвращенного иностранного разрешения.</w:t>
      </w:r>
    </w:p>
    <w:p w:rsidR="0002424C" w:rsidRPr="009546AB" w:rsidRDefault="0002424C" w:rsidP="0002424C">
      <w:pPr>
        <w:ind w:firstLine="708"/>
        <w:jc w:val="both"/>
        <w:rPr>
          <w:i/>
          <w:color w:val="000000"/>
          <w:sz w:val="28"/>
        </w:rPr>
      </w:pPr>
      <w:r w:rsidRPr="000B6A48">
        <w:rPr>
          <w:b/>
          <w:i/>
          <w:color w:val="000000"/>
          <w:sz w:val="28"/>
        </w:rPr>
        <w:t>- пункт 42</w:t>
      </w:r>
      <w:r w:rsidRPr="009546AB">
        <w:rPr>
          <w:i/>
          <w:color w:val="000000"/>
          <w:sz w:val="28"/>
        </w:rPr>
        <w:t xml:space="preserve"> – в выдаче отечественному перевозчику иностранного разрешения отказывается в случаях:</w:t>
      </w:r>
    </w:p>
    <w:p w:rsidR="0002424C" w:rsidRPr="00CE4A96" w:rsidRDefault="0002424C" w:rsidP="0002424C">
      <w:pPr>
        <w:ind w:firstLine="708"/>
        <w:jc w:val="both"/>
        <w:rPr>
          <w:i/>
          <w:color w:val="000000"/>
          <w:sz w:val="28"/>
        </w:rPr>
      </w:pPr>
      <w:r w:rsidRPr="00CE4A96">
        <w:rPr>
          <w:i/>
          <w:color w:val="000000"/>
          <w:sz w:val="28"/>
        </w:rPr>
        <w:t xml:space="preserve">1) установления недостоверности документов, представленных </w:t>
      </w:r>
      <w:proofErr w:type="spellStart"/>
      <w:r w:rsidRPr="00CE4A96">
        <w:rPr>
          <w:i/>
          <w:color w:val="000000"/>
          <w:sz w:val="28"/>
        </w:rPr>
        <w:t>услугополучателем</w:t>
      </w:r>
      <w:proofErr w:type="spellEnd"/>
      <w:r w:rsidRPr="00CE4A96">
        <w:rPr>
          <w:i/>
          <w:color w:val="000000"/>
          <w:sz w:val="28"/>
        </w:rPr>
        <w:t xml:space="preserve"> для получения государственной услуги, и (или) данных (сведений), содержащихся в них;</w:t>
      </w:r>
    </w:p>
    <w:p w:rsidR="0002424C" w:rsidRPr="00CE4A96" w:rsidRDefault="0002424C" w:rsidP="0002424C">
      <w:pPr>
        <w:ind w:firstLine="708"/>
        <w:jc w:val="both"/>
        <w:rPr>
          <w:i/>
          <w:color w:val="000000"/>
          <w:sz w:val="28"/>
        </w:rPr>
      </w:pPr>
      <w:r w:rsidRPr="00CE4A96">
        <w:rPr>
          <w:i/>
          <w:color w:val="000000"/>
          <w:sz w:val="28"/>
        </w:rPr>
        <w:t>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настоящими Правилами;</w:t>
      </w:r>
    </w:p>
    <w:p w:rsidR="0002424C" w:rsidRPr="00CE4A96" w:rsidRDefault="0002424C" w:rsidP="0002424C">
      <w:pPr>
        <w:ind w:firstLine="708"/>
        <w:jc w:val="both"/>
        <w:rPr>
          <w:i/>
          <w:color w:val="000000"/>
          <w:sz w:val="28"/>
        </w:rPr>
      </w:pPr>
      <w:r w:rsidRPr="00CE4A96">
        <w:rPr>
          <w:i/>
          <w:color w:val="000000"/>
          <w:sz w:val="28"/>
        </w:rPr>
        <w:t>3) отсутствия иностранных разрешений в территориальном органе;</w:t>
      </w:r>
    </w:p>
    <w:p w:rsidR="0002424C" w:rsidRDefault="0002424C" w:rsidP="0002424C">
      <w:pPr>
        <w:ind w:firstLine="709"/>
        <w:jc w:val="both"/>
        <w:rPr>
          <w:color w:val="000000"/>
          <w:sz w:val="28"/>
        </w:rPr>
      </w:pPr>
      <w:r w:rsidRPr="00CE4A96">
        <w:rPr>
          <w:i/>
          <w:color w:val="000000"/>
          <w:sz w:val="28"/>
        </w:rPr>
        <w:t>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получение определенной государственной услуги.</w:t>
      </w:r>
    </w:p>
    <w:p w:rsidR="00753223" w:rsidRDefault="009546AB" w:rsidP="0002424C">
      <w:pPr>
        <w:ind w:firstLine="709"/>
        <w:jc w:val="both"/>
        <w:rPr>
          <w:sz w:val="28"/>
          <w:szCs w:val="28"/>
        </w:rPr>
      </w:pPr>
      <w:r>
        <w:rPr>
          <w:sz w:val="28"/>
          <w:szCs w:val="28"/>
        </w:rPr>
        <w:t>Территориальными органами Комитета транспорта</w:t>
      </w:r>
      <w:r w:rsidR="008027D7">
        <w:rPr>
          <w:sz w:val="28"/>
          <w:szCs w:val="28"/>
        </w:rPr>
        <w:t xml:space="preserve"> </w:t>
      </w:r>
      <w:r w:rsidR="00753223">
        <w:rPr>
          <w:sz w:val="28"/>
          <w:szCs w:val="28"/>
        </w:rPr>
        <w:t>вышеуказанные изменения доведены до сведения отечественных перевозчиков.</w:t>
      </w:r>
    </w:p>
    <w:p w:rsidR="0002424C" w:rsidRDefault="0097761D" w:rsidP="00AB18AC">
      <w:pPr>
        <w:ind w:firstLine="709"/>
        <w:jc w:val="both"/>
        <w:rPr>
          <w:sz w:val="28"/>
          <w:szCs w:val="28"/>
          <w:lang w:val="kk-KZ"/>
        </w:rPr>
      </w:pPr>
      <w:r>
        <w:rPr>
          <w:sz w:val="28"/>
          <w:szCs w:val="28"/>
        </w:rPr>
        <w:t>В</w:t>
      </w:r>
      <w:r w:rsidRPr="00C74CA7">
        <w:rPr>
          <w:sz w:val="28"/>
          <w:szCs w:val="28"/>
        </w:rPr>
        <w:t xml:space="preserve"> настоящее время </w:t>
      </w:r>
      <w:r>
        <w:rPr>
          <w:sz w:val="28"/>
          <w:szCs w:val="28"/>
        </w:rPr>
        <w:t xml:space="preserve">источник финансирования определен и ведется работа </w:t>
      </w:r>
      <w:r w:rsidRPr="00C74CA7">
        <w:rPr>
          <w:sz w:val="28"/>
          <w:szCs w:val="28"/>
        </w:rPr>
        <w:t>по доработке информационной системы</w:t>
      </w:r>
      <w:r>
        <w:rPr>
          <w:sz w:val="28"/>
          <w:szCs w:val="28"/>
        </w:rPr>
        <w:t xml:space="preserve"> с учетом предложении </w:t>
      </w:r>
      <w:r w:rsidR="00AB18AC" w:rsidRPr="00AB18AC">
        <w:rPr>
          <w:sz w:val="28"/>
          <w:szCs w:val="28"/>
        </w:rPr>
        <w:t>Союз</w:t>
      </w:r>
      <w:r w:rsidR="00AB18AC">
        <w:rPr>
          <w:sz w:val="28"/>
          <w:szCs w:val="28"/>
        </w:rPr>
        <w:t>а</w:t>
      </w:r>
      <w:r w:rsidR="00AB18AC" w:rsidRPr="00AB18AC">
        <w:rPr>
          <w:sz w:val="28"/>
          <w:szCs w:val="28"/>
        </w:rPr>
        <w:t xml:space="preserve"> международных</w:t>
      </w:r>
      <w:r w:rsidR="00AB18AC">
        <w:rPr>
          <w:sz w:val="28"/>
          <w:szCs w:val="28"/>
        </w:rPr>
        <w:t xml:space="preserve"> </w:t>
      </w:r>
      <w:r w:rsidR="00AB18AC" w:rsidRPr="00AB18AC">
        <w:rPr>
          <w:sz w:val="28"/>
          <w:szCs w:val="28"/>
        </w:rPr>
        <w:t>автомобильных перевозчиков Республики Казахстан</w:t>
      </w:r>
      <w:r>
        <w:rPr>
          <w:sz w:val="28"/>
          <w:szCs w:val="28"/>
        </w:rPr>
        <w:t xml:space="preserve"> и участников рабочих встреч.</w:t>
      </w:r>
    </w:p>
    <w:p w:rsidR="00AB18AC" w:rsidRDefault="005E1F3E" w:rsidP="005E1F3E">
      <w:pPr>
        <w:jc w:val="both"/>
        <w:rPr>
          <w:sz w:val="28"/>
          <w:szCs w:val="28"/>
        </w:rPr>
      </w:pPr>
      <w:r>
        <w:rPr>
          <w:sz w:val="28"/>
          <w:szCs w:val="28"/>
        </w:rPr>
        <w:tab/>
      </w:r>
      <w:r w:rsidR="003A541A" w:rsidRPr="00C74CA7">
        <w:rPr>
          <w:sz w:val="28"/>
          <w:szCs w:val="28"/>
        </w:rPr>
        <w:t>Р</w:t>
      </w:r>
      <w:r w:rsidRPr="00C74CA7">
        <w:rPr>
          <w:sz w:val="28"/>
          <w:szCs w:val="28"/>
        </w:rPr>
        <w:t xml:space="preserve">абота в данном направлении </w:t>
      </w:r>
      <w:r w:rsidR="00AB18AC">
        <w:rPr>
          <w:sz w:val="28"/>
          <w:szCs w:val="28"/>
        </w:rPr>
        <w:t>продолжается.</w:t>
      </w:r>
    </w:p>
    <w:p w:rsidR="005E1F3E" w:rsidRDefault="003A541A" w:rsidP="005E1F3E">
      <w:pPr>
        <w:jc w:val="both"/>
        <w:rPr>
          <w:sz w:val="28"/>
          <w:szCs w:val="28"/>
        </w:rPr>
      </w:pPr>
      <w:r w:rsidRPr="00C74CA7">
        <w:rPr>
          <w:sz w:val="28"/>
          <w:szCs w:val="28"/>
        </w:rPr>
        <w:tab/>
      </w:r>
    </w:p>
    <w:p w:rsidR="005E1F3E" w:rsidRDefault="005E1F3E" w:rsidP="005E1F3E">
      <w:pPr>
        <w:jc w:val="both"/>
        <w:rPr>
          <w:sz w:val="28"/>
          <w:szCs w:val="28"/>
        </w:rPr>
      </w:pPr>
    </w:p>
    <w:p w:rsidR="005E1F3E" w:rsidRPr="00222017" w:rsidRDefault="005E1F3E" w:rsidP="00AB18AC">
      <w:pPr>
        <w:ind w:firstLine="708"/>
        <w:rPr>
          <w:b/>
          <w:sz w:val="28"/>
          <w:szCs w:val="28"/>
        </w:rPr>
      </w:pPr>
      <w:r w:rsidRPr="00222017">
        <w:rPr>
          <w:b/>
          <w:sz w:val="28"/>
          <w:szCs w:val="28"/>
        </w:rPr>
        <w:t xml:space="preserve">Заместитель председателя                                             Д. </w:t>
      </w:r>
      <w:proofErr w:type="spellStart"/>
      <w:r w:rsidRPr="00222017">
        <w:rPr>
          <w:b/>
          <w:sz w:val="28"/>
          <w:szCs w:val="28"/>
        </w:rPr>
        <w:t>Коспабаев</w:t>
      </w:r>
      <w:proofErr w:type="spellEnd"/>
    </w:p>
    <w:p w:rsidR="005E1F3E" w:rsidRDefault="005E1F3E" w:rsidP="005E1F3E">
      <w:pPr>
        <w:ind w:firstLine="709"/>
        <w:jc w:val="both"/>
        <w:rPr>
          <w:sz w:val="28"/>
          <w:szCs w:val="28"/>
        </w:rPr>
      </w:pPr>
    </w:p>
    <w:p w:rsidR="005E1F3E" w:rsidRDefault="005E1F3E" w:rsidP="005E1F3E">
      <w:pPr>
        <w:ind w:firstLine="709"/>
        <w:jc w:val="both"/>
        <w:rPr>
          <w:sz w:val="28"/>
          <w:szCs w:val="28"/>
        </w:rPr>
      </w:pPr>
    </w:p>
    <w:p w:rsidR="00274B02" w:rsidRDefault="00274B02" w:rsidP="005E1F3E">
      <w:pPr>
        <w:ind w:firstLine="709"/>
        <w:jc w:val="both"/>
        <w:rPr>
          <w:sz w:val="28"/>
          <w:szCs w:val="28"/>
        </w:rPr>
      </w:pPr>
    </w:p>
    <w:p w:rsidR="00274B02" w:rsidRDefault="00274B02" w:rsidP="005E1F3E">
      <w:pPr>
        <w:ind w:firstLine="709"/>
        <w:jc w:val="both"/>
        <w:rPr>
          <w:sz w:val="28"/>
          <w:szCs w:val="28"/>
        </w:rPr>
      </w:pPr>
    </w:p>
    <w:p w:rsidR="00274B02" w:rsidRDefault="00274B02" w:rsidP="005E1F3E">
      <w:pPr>
        <w:ind w:firstLine="709"/>
        <w:jc w:val="both"/>
        <w:rPr>
          <w:sz w:val="28"/>
          <w:szCs w:val="28"/>
        </w:rPr>
      </w:pPr>
    </w:p>
    <w:p w:rsidR="00274B02" w:rsidRDefault="00274B02" w:rsidP="005E1F3E">
      <w:pPr>
        <w:ind w:firstLine="709"/>
        <w:jc w:val="both"/>
        <w:rPr>
          <w:sz w:val="28"/>
          <w:szCs w:val="28"/>
        </w:rPr>
      </w:pPr>
    </w:p>
    <w:p w:rsidR="00274B02" w:rsidRDefault="00274B02" w:rsidP="005E1F3E">
      <w:pPr>
        <w:ind w:firstLine="709"/>
        <w:jc w:val="both"/>
        <w:rPr>
          <w:sz w:val="28"/>
          <w:szCs w:val="28"/>
        </w:rPr>
      </w:pPr>
    </w:p>
    <w:p w:rsidR="00274B02" w:rsidRDefault="00274B02" w:rsidP="005E1F3E">
      <w:pPr>
        <w:ind w:firstLine="709"/>
        <w:jc w:val="both"/>
        <w:rPr>
          <w:sz w:val="28"/>
          <w:szCs w:val="28"/>
        </w:rPr>
      </w:pPr>
    </w:p>
    <w:p w:rsidR="005E1F3E" w:rsidRPr="00222017" w:rsidRDefault="005E1F3E" w:rsidP="005E1F3E">
      <w:pPr>
        <w:jc w:val="both"/>
        <w:rPr>
          <w:i/>
          <w:sz w:val="22"/>
          <w:szCs w:val="28"/>
        </w:rPr>
      </w:pPr>
      <w:r w:rsidRPr="00222017">
        <w:rPr>
          <w:i/>
          <w:sz w:val="22"/>
          <w:szCs w:val="28"/>
        </w:rPr>
        <w:t xml:space="preserve">Исп. А. </w:t>
      </w:r>
      <w:proofErr w:type="spellStart"/>
      <w:r w:rsidRPr="00222017">
        <w:rPr>
          <w:i/>
          <w:sz w:val="22"/>
          <w:szCs w:val="28"/>
        </w:rPr>
        <w:t>Нурпейсова</w:t>
      </w:r>
      <w:proofErr w:type="spellEnd"/>
    </w:p>
    <w:p w:rsidR="005E1F3E" w:rsidRPr="00222017" w:rsidRDefault="005E1F3E" w:rsidP="005E1F3E">
      <w:pPr>
        <w:jc w:val="both"/>
        <w:rPr>
          <w:i/>
          <w:sz w:val="22"/>
          <w:szCs w:val="28"/>
        </w:rPr>
      </w:pPr>
      <w:r w:rsidRPr="00222017">
        <w:rPr>
          <w:i/>
          <w:sz w:val="22"/>
          <w:szCs w:val="28"/>
        </w:rPr>
        <w:t>Тел. 8 (7172) 983516</w:t>
      </w:r>
    </w:p>
    <w:p w:rsidR="00863BE4" w:rsidRDefault="00863BE4" w:rsidP="00863BE4">
      <w:pPr>
        <w:spacing w:line="240" w:lineRule="atLeast"/>
        <w:ind w:firstLine="709"/>
        <w:jc w:val="both"/>
        <w:rPr>
          <w:sz w:val="28"/>
          <w:szCs w:val="28"/>
          <w:lang w:val="kk-KZ"/>
        </w:rPr>
      </w:pPr>
    </w:p>
    <w:p w:rsidR="005E1F3E" w:rsidRDefault="005E1F3E" w:rsidP="00863BE4">
      <w:pPr>
        <w:spacing w:line="240" w:lineRule="atLeast"/>
        <w:ind w:firstLine="709"/>
        <w:jc w:val="both"/>
        <w:rPr>
          <w:sz w:val="28"/>
          <w:szCs w:val="28"/>
          <w:lang w:val="kk-KZ"/>
        </w:rPr>
      </w:pPr>
    </w:p>
    <w:p w:rsidR="00274B02" w:rsidRDefault="00274B02" w:rsidP="00863BE4">
      <w:pPr>
        <w:spacing w:line="240" w:lineRule="atLeast"/>
        <w:ind w:firstLine="709"/>
        <w:jc w:val="both"/>
        <w:rPr>
          <w:sz w:val="28"/>
          <w:szCs w:val="28"/>
          <w:lang w:val="kk-KZ"/>
        </w:rPr>
      </w:pPr>
    </w:p>
    <w:p w:rsidR="005E1F3E" w:rsidRDefault="005E1F3E" w:rsidP="00863BE4">
      <w:pPr>
        <w:spacing w:line="240" w:lineRule="atLeast"/>
        <w:ind w:firstLine="709"/>
        <w:jc w:val="both"/>
        <w:rPr>
          <w:sz w:val="28"/>
          <w:szCs w:val="28"/>
          <w:lang w:val="kk-KZ"/>
        </w:rPr>
      </w:pPr>
      <w:r>
        <w:rPr>
          <w:sz w:val="28"/>
          <w:szCs w:val="28"/>
          <w:lang w:val="kk-KZ"/>
        </w:rPr>
        <w:t>Список членов Рабочей группы:</w:t>
      </w:r>
    </w:p>
    <w:p w:rsidR="00F27648" w:rsidRDefault="00F27648" w:rsidP="00863BE4">
      <w:pPr>
        <w:spacing w:line="240" w:lineRule="atLeast"/>
        <w:ind w:firstLine="709"/>
        <w:jc w:val="both"/>
        <w:rPr>
          <w:sz w:val="28"/>
          <w:szCs w:val="28"/>
          <w:lang w:val="kk-KZ"/>
        </w:rPr>
      </w:pPr>
    </w:p>
    <w:p w:rsidR="005E1F3E" w:rsidRPr="00274B02" w:rsidRDefault="005E1F3E" w:rsidP="005E1F3E">
      <w:pPr>
        <w:pStyle w:val="ac"/>
        <w:numPr>
          <w:ilvl w:val="0"/>
          <w:numId w:val="8"/>
        </w:numPr>
        <w:spacing w:line="240" w:lineRule="atLeast"/>
        <w:jc w:val="both"/>
        <w:rPr>
          <w:sz w:val="28"/>
          <w:szCs w:val="28"/>
        </w:rPr>
      </w:pPr>
      <w:r w:rsidRPr="00274B02">
        <w:rPr>
          <w:sz w:val="28"/>
          <w:szCs w:val="28"/>
        </w:rPr>
        <w:t>Департамент кадровой работы МИИР РК;</w:t>
      </w:r>
    </w:p>
    <w:p w:rsidR="005E1F3E" w:rsidRPr="00274B02" w:rsidRDefault="005E1F3E" w:rsidP="005E1F3E">
      <w:pPr>
        <w:pStyle w:val="ac"/>
        <w:numPr>
          <w:ilvl w:val="0"/>
          <w:numId w:val="8"/>
        </w:numPr>
        <w:spacing w:line="240" w:lineRule="atLeast"/>
        <w:jc w:val="both"/>
        <w:rPr>
          <w:sz w:val="28"/>
          <w:szCs w:val="28"/>
        </w:rPr>
      </w:pPr>
      <w:r w:rsidRPr="00274B02">
        <w:rPr>
          <w:sz w:val="28"/>
          <w:szCs w:val="28"/>
        </w:rPr>
        <w:t>Департамент админи</w:t>
      </w:r>
      <w:r w:rsidR="00274B02" w:rsidRPr="00274B02">
        <w:rPr>
          <w:sz w:val="28"/>
          <w:szCs w:val="28"/>
        </w:rPr>
        <w:t>с</w:t>
      </w:r>
      <w:r w:rsidRPr="00274B02">
        <w:rPr>
          <w:sz w:val="28"/>
          <w:szCs w:val="28"/>
        </w:rPr>
        <w:t>тр</w:t>
      </w:r>
      <w:r w:rsidR="00274B02" w:rsidRPr="00274B02">
        <w:rPr>
          <w:sz w:val="28"/>
          <w:szCs w:val="28"/>
        </w:rPr>
        <w:t>а</w:t>
      </w:r>
      <w:r w:rsidRPr="00274B02">
        <w:rPr>
          <w:sz w:val="28"/>
          <w:szCs w:val="28"/>
        </w:rPr>
        <w:t>тивной работы МИИР РК;</w:t>
      </w:r>
    </w:p>
    <w:p w:rsidR="005E1F3E" w:rsidRPr="00274B02" w:rsidRDefault="005E1F3E" w:rsidP="005E1F3E">
      <w:pPr>
        <w:pStyle w:val="ac"/>
        <w:numPr>
          <w:ilvl w:val="0"/>
          <w:numId w:val="8"/>
        </w:numPr>
        <w:spacing w:line="240" w:lineRule="atLeast"/>
        <w:jc w:val="both"/>
        <w:rPr>
          <w:sz w:val="28"/>
          <w:szCs w:val="28"/>
        </w:rPr>
      </w:pPr>
      <w:r w:rsidRPr="00274B02">
        <w:rPr>
          <w:sz w:val="28"/>
          <w:szCs w:val="28"/>
        </w:rPr>
        <w:t>Департамент цифровой трансформации МИИР РК;</w:t>
      </w:r>
    </w:p>
    <w:p w:rsidR="005E1F3E" w:rsidRPr="00274B02" w:rsidRDefault="005E1F3E" w:rsidP="005E1F3E">
      <w:pPr>
        <w:pStyle w:val="ac"/>
        <w:numPr>
          <w:ilvl w:val="0"/>
          <w:numId w:val="8"/>
        </w:numPr>
        <w:spacing w:line="240" w:lineRule="atLeast"/>
        <w:jc w:val="both"/>
        <w:rPr>
          <w:sz w:val="28"/>
          <w:szCs w:val="28"/>
        </w:rPr>
      </w:pPr>
      <w:r w:rsidRPr="00274B02">
        <w:rPr>
          <w:sz w:val="28"/>
          <w:szCs w:val="28"/>
        </w:rPr>
        <w:t>Юридический департамент МИИР РК;</w:t>
      </w:r>
    </w:p>
    <w:p w:rsidR="005E1F3E" w:rsidRPr="00274B02" w:rsidRDefault="005E1F3E" w:rsidP="005E1F3E">
      <w:pPr>
        <w:pStyle w:val="ac"/>
        <w:numPr>
          <w:ilvl w:val="0"/>
          <w:numId w:val="8"/>
        </w:numPr>
        <w:spacing w:line="240" w:lineRule="atLeast"/>
        <w:jc w:val="both"/>
        <w:rPr>
          <w:sz w:val="28"/>
          <w:szCs w:val="28"/>
        </w:rPr>
      </w:pPr>
      <w:r w:rsidRPr="00274B02">
        <w:rPr>
          <w:sz w:val="28"/>
          <w:szCs w:val="28"/>
        </w:rPr>
        <w:t>Национальная палата предпринимателей РК «</w:t>
      </w:r>
      <w:proofErr w:type="spellStart"/>
      <w:r w:rsidRPr="00274B02">
        <w:rPr>
          <w:sz w:val="28"/>
          <w:szCs w:val="28"/>
        </w:rPr>
        <w:t>Атамекен</w:t>
      </w:r>
      <w:proofErr w:type="spellEnd"/>
      <w:r w:rsidRPr="00274B02">
        <w:rPr>
          <w:sz w:val="28"/>
          <w:szCs w:val="28"/>
        </w:rPr>
        <w:t>»;</w:t>
      </w:r>
    </w:p>
    <w:p w:rsidR="005E1F3E" w:rsidRPr="00274B02" w:rsidRDefault="005E1F3E" w:rsidP="005E1F3E">
      <w:pPr>
        <w:pStyle w:val="ac"/>
        <w:numPr>
          <w:ilvl w:val="0"/>
          <w:numId w:val="8"/>
        </w:numPr>
        <w:spacing w:line="240" w:lineRule="atLeast"/>
        <w:jc w:val="both"/>
        <w:rPr>
          <w:sz w:val="28"/>
          <w:szCs w:val="28"/>
        </w:rPr>
      </w:pPr>
      <w:r w:rsidRPr="00274B02">
        <w:rPr>
          <w:sz w:val="28"/>
          <w:szCs w:val="28"/>
        </w:rPr>
        <w:t>СТК «</w:t>
      </w:r>
      <w:proofErr w:type="spellStart"/>
      <w:r w:rsidRPr="00274B02">
        <w:rPr>
          <w:sz w:val="28"/>
          <w:szCs w:val="28"/>
        </w:rPr>
        <w:t>Kazlogistics</w:t>
      </w:r>
      <w:proofErr w:type="spellEnd"/>
      <w:r w:rsidRPr="00274B02">
        <w:rPr>
          <w:sz w:val="28"/>
          <w:szCs w:val="28"/>
        </w:rPr>
        <w:t>»;</w:t>
      </w:r>
    </w:p>
    <w:p w:rsidR="005E1F3E" w:rsidRPr="00274B02" w:rsidRDefault="005E1F3E" w:rsidP="005E1F3E">
      <w:pPr>
        <w:pStyle w:val="ac"/>
        <w:numPr>
          <w:ilvl w:val="0"/>
          <w:numId w:val="8"/>
        </w:numPr>
        <w:spacing w:line="240" w:lineRule="atLeast"/>
        <w:jc w:val="both"/>
        <w:rPr>
          <w:sz w:val="28"/>
          <w:szCs w:val="28"/>
        </w:rPr>
      </w:pPr>
      <w:r w:rsidRPr="00274B02">
        <w:rPr>
          <w:sz w:val="28"/>
          <w:szCs w:val="28"/>
        </w:rPr>
        <w:t>Союз международных автомобильных перевозчиков РК;</w:t>
      </w:r>
    </w:p>
    <w:p w:rsidR="005E1F3E" w:rsidRPr="00834901" w:rsidRDefault="005E1F3E" w:rsidP="005E1F3E">
      <w:pPr>
        <w:pStyle w:val="ac"/>
        <w:numPr>
          <w:ilvl w:val="0"/>
          <w:numId w:val="8"/>
        </w:numPr>
        <w:spacing w:line="240" w:lineRule="atLeast"/>
        <w:jc w:val="both"/>
        <w:rPr>
          <w:sz w:val="28"/>
          <w:szCs w:val="28"/>
          <w:lang w:val="en-US"/>
        </w:rPr>
      </w:pPr>
      <w:r w:rsidRPr="00274B02">
        <w:rPr>
          <w:sz w:val="28"/>
          <w:szCs w:val="28"/>
        </w:rPr>
        <w:t>ТОО</w:t>
      </w:r>
      <w:r w:rsidRPr="00834901">
        <w:rPr>
          <w:sz w:val="28"/>
          <w:szCs w:val="28"/>
          <w:lang w:val="en-US"/>
        </w:rPr>
        <w:t xml:space="preserve"> «</w:t>
      </w:r>
      <w:r w:rsidRPr="00274B02">
        <w:rPr>
          <w:sz w:val="28"/>
          <w:szCs w:val="28"/>
        </w:rPr>
        <w:t>А</w:t>
      </w:r>
      <w:r w:rsidRPr="00834901">
        <w:rPr>
          <w:sz w:val="28"/>
          <w:szCs w:val="28"/>
          <w:lang w:val="en-US"/>
        </w:rPr>
        <w:t>.</w:t>
      </w:r>
      <w:r w:rsidRPr="00274B02">
        <w:rPr>
          <w:sz w:val="28"/>
          <w:szCs w:val="28"/>
        </w:rPr>
        <w:t>Т</w:t>
      </w:r>
      <w:r w:rsidRPr="00834901">
        <w:rPr>
          <w:sz w:val="28"/>
          <w:szCs w:val="28"/>
          <w:lang w:val="en-US"/>
        </w:rPr>
        <w:t>. Logistics» (</w:t>
      </w:r>
      <w:r w:rsidRPr="00274B02">
        <w:rPr>
          <w:sz w:val="28"/>
          <w:szCs w:val="28"/>
        </w:rPr>
        <w:t>ТОО</w:t>
      </w:r>
      <w:r w:rsidRPr="00834901">
        <w:rPr>
          <w:sz w:val="28"/>
          <w:szCs w:val="28"/>
          <w:lang w:val="en-US"/>
        </w:rPr>
        <w:t xml:space="preserve"> «</w:t>
      </w:r>
      <w:proofErr w:type="spellStart"/>
      <w:r w:rsidRPr="00834901">
        <w:rPr>
          <w:sz w:val="28"/>
          <w:szCs w:val="28"/>
          <w:lang w:val="en-US"/>
        </w:rPr>
        <w:t>Privat</w:t>
      </w:r>
      <w:proofErr w:type="spellEnd"/>
      <w:r w:rsidRPr="00834901">
        <w:rPr>
          <w:sz w:val="28"/>
          <w:szCs w:val="28"/>
          <w:lang w:val="en-US"/>
        </w:rPr>
        <w:t xml:space="preserve"> Trans»);</w:t>
      </w:r>
    </w:p>
    <w:p w:rsidR="00F27648" w:rsidRPr="00274B02" w:rsidRDefault="00F27648" w:rsidP="005E1F3E">
      <w:pPr>
        <w:pStyle w:val="ac"/>
        <w:numPr>
          <w:ilvl w:val="0"/>
          <w:numId w:val="8"/>
        </w:numPr>
        <w:spacing w:line="240" w:lineRule="atLeast"/>
        <w:jc w:val="both"/>
        <w:rPr>
          <w:sz w:val="28"/>
          <w:szCs w:val="28"/>
        </w:rPr>
      </w:pPr>
      <w:r w:rsidRPr="00274B02">
        <w:rPr>
          <w:sz w:val="28"/>
          <w:szCs w:val="28"/>
        </w:rPr>
        <w:t>ТОО фирма «Штерн»;</w:t>
      </w:r>
    </w:p>
    <w:p w:rsidR="00F27648" w:rsidRPr="00274B02" w:rsidRDefault="00F27648" w:rsidP="005E1F3E">
      <w:pPr>
        <w:pStyle w:val="ac"/>
        <w:numPr>
          <w:ilvl w:val="0"/>
          <w:numId w:val="8"/>
        </w:numPr>
        <w:spacing w:line="240" w:lineRule="atLeast"/>
        <w:jc w:val="both"/>
        <w:rPr>
          <w:sz w:val="28"/>
          <w:szCs w:val="28"/>
        </w:rPr>
      </w:pPr>
      <w:r w:rsidRPr="00274B02">
        <w:rPr>
          <w:sz w:val="28"/>
          <w:szCs w:val="28"/>
        </w:rPr>
        <w:t xml:space="preserve"> ТОО «</w:t>
      </w:r>
      <w:proofErr w:type="spellStart"/>
      <w:r w:rsidRPr="00274B02">
        <w:rPr>
          <w:sz w:val="28"/>
          <w:szCs w:val="28"/>
        </w:rPr>
        <w:t>Межавтотранс</w:t>
      </w:r>
      <w:proofErr w:type="spellEnd"/>
      <w:r w:rsidRPr="00274B02">
        <w:rPr>
          <w:sz w:val="28"/>
          <w:szCs w:val="28"/>
        </w:rPr>
        <w:t>»;</w:t>
      </w:r>
    </w:p>
    <w:p w:rsidR="005E1F3E" w:rsidRPr="00274B02" w:rsidRDefault="00F27648" w:rsidP="005E1F3E">
      <w:pPr>
        <w:pStyle w:val="ac"/>
        <w:numPr>
          <w:ilvl w:val="0"/>
          <w:numId w:val="8"/>
        </w:numPr>
        <w:spacing w:line="240" w:lineRule="atLeast"/>
        <w:jc w:val="both"/>
        <w:rPr>
          <w:sz w:val="28"/>
          <w:szCs w:val="28"/>
        </w:rPr>
      </w:pPr>
      <w:r w:rsidRPr="00274B02">
        <w:rPr>
          <w:sz w:val="28"/>
          <w:szCs w:val="28"/>
        </w:rPr>
        <w:t>ТОО «</w:t>
      </w:r>
      <w:proofErr w:type="spellStart"/>
      <w:r w:rsidRPr="00274B02">
        <w:rPr>
          <w:sz w:val="28"/>
          <w:szCs w:val="28"/>
        </w:rPr>
        <w:t>Alem</w:t>
      </w:r>
      <w:proofErr w:type="spellEnd"/>
      <w:r w:rsidRPr="00274B02">
        <w:rPr>
          <w:sz w:val="28"/>
          <w:szCs w:val="28"/>
        </w:rPr>
        <w:t xml:space="preserve"> </w:t>
      </w:r>
      <w:proofErr w:type="spellStart"/>
      <w:r w:rsidRPr="00274B02">
        <w:rPr>
          <w:sz w:val="28"/>
          <w:szCs w:val="28"/>
        </w:rPr>
        <w:t>Trans</w:t>
      </w:r>
      <w:proofErr w:type="spellEnd"/>
      <w:r w:rsidRPr="00274B02">
        <w:rPr>
          <w:sz w:val="28"/>
          <w:szCs w:val="28"/>
        </w:rPr>
        <w:t xml:space="preserve"> </w:t>
      </w:r>
      <w:proofErr w:type="spellStart"/>
      <w:r w:rsidRPr="00274B02">
        <w:rPr>
          <w:sz w:val="28"/>
          <w:szCs w:val="28"/>
        </w:rPr>
        <w:t>Group</w:t>
      </w:r>
      <w:proofErr w:type="spellEnd"/>
      <w:r w:rsidRPr="00274B02">
        <w:rPr>
          <w:sz w:val="28"/>
          <w:szCs w:val="28"/>
        </w:rPr>
        <w:t>».</w:t>
      </w:r>
    </w:p>
    <w:p w:rsidR="003274EA" w:rsidRPr="00274B02" w:rsidRDefault="003274EA" w:rsidP="003274EA">
      <w:pPr>
        <w:pStyle w:val="ac"/>
        <w:spacing w:line="240" w:lineRule="atLeast"/>
        <w:ind w:left="1069"/>
        <w:jc w:val="both"/>
        <w:rPr>
          <w:sz w:val="28"/>
          <w:szCs w:val="28"/>
        </w:rPr>
      </w:pPr>
    </w:p>
    <w:p w:rsidR="003274EA" w:rsidRPr="00274B02" w:rsidRDefault="003274EA" w:rsidP="003274EA">
      <w:pPr>
        <w:pStyle w:val="ac"/>
        <w:spacing w:line="240" w:lineRule="atLeast"/>
        <w:ind w:left="1069"/>
        <w:jc w:val="both"/>
        <w:rPr>
          <w:sz w:val="28"/>
          <w:szCs w:val="28"/>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p w:rsidR="003274EA" w:rsidRDefault="003274EA" w:rsidP="003274EA">
      <w:pPr>
        <w:pStyle w:val="ac"/>
        <w:spacing w:line="240" w:lineRule="atLeast"/>
        <w:ind w:left="1069"/>
        <w:jc w:val="both"/>
        <w:rPr>
          <w:sz w:val="28"/>
          <w:szCs w:val="28"/>
          <w:lang w:val="kk-KZ"/>
        </w:rPr>
      </w:pPr>
    </w:p>
    <w:sectPr w:rsidR="003274EA" w:rsidSect="00475010">
      <w:headerReference w:type="default" r:id="rId9"/>
      <w:headerReference w:type="first" r:id="rId10"/>
      <w:pgSz w:w="11906" w:h="16838" w:code="9"/>
      <w:pgMar w:top="1418" w:right="851" w:bottom="1418" w:left="1418" w:header="709" w:footer="709" w:gutter="0"/>
      <w:cols w:space="708"/>
      <w:titlePg/>
      <w:docGrid w:linePitch="360"/>
    </w:sectPr>
    <w:p w:rsidR="00356DEA" w:rsidRDefault="00356DEA">
      <w:pPr>
        <w:rPr>
          <w:lang w:val="en-US"/>
        </w:rPr>
      </w:pP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Подпись канцелярии</w:t>
      </w:r>
    </w:p>
    <w:p>
      <w:pPr>
        <w:rPr>
          <w:rFonts w:ascii="Times New Roman" w:eastAsia="Times New Roman" w:hAnsi="Times New Roman" w:cs="Times New Roman"/>
          <w:lang w:eastAsia="ru-RU"/>
        </w:rPr>
      </w:pPr>
      <w:r>
        <w:rPr>
          <w:rFonts w:ascii="Times New Roman" w:eastAsia="Times New Roman" w:hAnsi="Times New Roman" w:cs="Times New Roman"/>
          <w:lang w:eastAsia="ru-RU"/>
        </w:rPr>
        <w:t>22.06.2020 10:31 АКИМБЕКОВА МАДЕТ</w:t>
      </w: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Подпись руководителя</w:t>
      </w:r>
    </w:p>
    <w:p>
      <w:pPr>
        <w:rPr>
          <w:rFonts w:ascii="Times New Roman" w:eastAsia="Times New Roman" w:hAnsi="Times New Roman" w:cs="Times New Roman"/>
          <w:lang w:eastAsia="ru-RU"/>
        </w:rPr>
      </w:pPr>
      <w:r>
        <w:rPr>
          <w:rFonts w:ascii="Times New Roman" w:eastAsia="Times New Roman" w:hAnsi="Times New Roman" w:cs="Times New Roman"/>
          <w:lang w:eastAsia="ru-RU"/>
        </w:rPr>
        <w:t>22.06.2020 10:31 КОСПАБАЕВ ДАНИЯР</w:t>
      </w:r>
    </w:p>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FCE" w:rsidRDefault="00C93FCE">
      <w:r>
        <w:separator/>
      </w:r>
    </w:p>
  </w:endnote>
  <w:endnote w:type="continuationSeparator" w:id="0">
    <w:p w:rsidR="00C93FCE" w:rsidRDefault="00C93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FCE" w:rsidRDefault="00C93FCE">
      <w:r>
        <w:separator/>
      </w:r>
    </w:p>
  </w:footnote>
  <w:footnote w:type="continuationSeparator" w:id="0">
    <w:p w:rsidR="00C93FCE" w:rsidRDefault="00C93F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EB" w:rsidRDefault="00C93FCE">
    <w:pPr>
      <w:pStyle w:val="a3"/>
    </w:pPr>
    <w:r>
      <w:rPr>
        <w:noProof/>
      </w:rPr>
      <w:pict>
        <v:shapetype id="_x0000_t202" coordsize="21600,21600" o:spt="202" path="m,l,21600r21600,l21600,xe">
          <v:stroke joinstyle="miter"/>
          <v:path gradientshapeok="t" o:connecttype="rect"/>
        </v:shapetype>
        <v:shape id="Text Box 11" o:spid="_x0000_s2058" type="#_x0000_t202" style="position:absolute;margin-left:508.6pt;margin-top:48.75pt;width:30pt;height:631.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" stroked="f">
          <v:textbox style="layout-flow:vertical;mso-layout-flow-alt:bottom-to-top">
            <w:txbxContent>
              <w:p w:rsidR="0001773F" w:rsidRPr="005F36CE" w:rsidRDefault="0001773F" w:rsidP="005F36CE"/>
            </w:txbxContent>
          </v:textbox>
        </v:shape>
      </w:pict>
    </w:r>
    <w:r>
      <w:rPr>
        <w:noProof/>
      </w:rPr>
      <w:pict>
        <v:shape id="Поле 3" o:spid="_x0000_s2057" type="#_x0000_t202" style="position:absolute;margin-left:508.6pt;margin-top:48.75pt;width:30pt;height:631.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" filled="f" stroked="f" strokeweight=".5pt">
          <v:path arrowok="t"/>
          <v:textbox style="layout-flow:vertical;mso-layout-flow-alt:bottom-to-top">
            <w:txbxContent>
              <w:p w:rsidR="002641E8" w:rsidRPr="002641E8" w:rsidRDefault="002641E8">
                <w:pPr>
                  <w:rPr>
                    <w:color w:val="0C0000"/>
                    <w:sz w:val="14"/>
                  </w:rPr>
                </w:pPr>
              </w:p>
            </w:txbxContent>
          </v:textbox>
        </v:shape>
      </w:pict>
    </w:r>
    <w:r>
      <w:rPr>
        <w:noProof/>
      </w:rPr>
      <w:pict>
        <v:shape id="Text Box 7" o:spid="_x0000_s2056" type="#_x0000_t202" style="position:absolute;margin-left:494.4pt;margin-top:48.75pt;width:30pt;height:631.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" stroked="f">
          <v:textbox style="layout-flow:vertical;mso-layout-flow-alt:bottom-to-top">
            <w:txbxContent>
              <w:p w:rsidR="00F53DFE" w:rsidRPr="00F53DFE" w:rsidRDefault="00F53DFE">
                <w:pPr>
                  <w:rPr>
                    <w:color w:val="0C0000"/>
                    <w:sz w:val="14"/>
                  </w:rPr>
                </w:pPr>
              </w:p>
            </w:txbxContent>
          </v:textbox>
        </v:shape>
      </w:pict>
    </w:r>
    <w:r>
      <w:rPr>
        <w:noProof/>
      </w:rPr>
      <w:pict>
        <v:shape id="Text Box 6" o:spid="_x0000_s2055" type="#_x0000_t202" style="position:absolute;margin-left:494.4pt;margin-top:48.75pt;width:30pt;height:631.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" stroked="f">
          <v:textbox style="layout-flow:vertical;mso-layout-flow-alt:bottom-to-top">
            <w:txbxContent>
              <w:p w:rsidR="00C25EEB" w:rsidRPr="00C25EEB" w:rsidRDefault="00C25EEB">
                <w:pPr>
                  <w:rPr>
                    <w:color w:val="0C0000"/>
                    <w:sz w:val="14"/>
                  </w:rPr>
                </w:pPr>
                <w:r>
                  <w:rPr>
                    <w:color w:val="0C0000"/>
                    <w:sz w:val="14"/>
                  </w:rPr>
                  <w:t xml:space="preserve">15.12.2016 ЕСЭДО ГО (версия 7.19.4)  </w:t>
                </w:r>
              </w:p>
            </w:txbxContent>
          </v:textbox>
        </v:shape>
      </w:pict>
    </w:r>
    <w:r>
      <w:rPr>
        <w:noProof/>
      </w:rPr>
      <w:pict>
        <v:shape id="Text Box 5" o:spid="_x0000_s2054" type="#_x0000_t202" style="position:absolute;margin-left:494.4pt;margin-top:48.75pt;width:30pt;height:631.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" stroked="f">
          <v:textbox style="layout-flow:vertical;mso-layout-flow-alt:bottom-to-top">
            <w:txbxContent>
              <w:p w:rsidR="00C25EEB" w:rsidRPr="00AA3580" w:rsidRDefault="00C25EEB">
                <w:pPr>
                  <w:rPr>
                    <w:color w:val="0C0000"/>
                    <w:sz w:val="14"/>
                  </w:rPr>
                </w:pPr>
                <w:r>
                  <w:rPr>
                    <w:color w:val="0C0000"/>
                    <w:sz w:val="14"/>
                  </w:rPr>
                  <w:t xml:space="preserve">08.02.2016 ЕСЭДО ГО (версия 7.17.2)  </w:t>
                </w:r>
              </w:p>
            </w:txbxContent>
          </v:textbox>
        </v:shape>
      </w:pict>
    </w:r>
    <w:r>
      <w:rPr>
        <w:noProof/>
      </w:rPr>
      <w:pict>
        <v:shape id="Text Box 4" o:spid="_x0000_s2053" type="#_x0000_t202" style="position:absolute;margin-left:494.4pt;margin-top:48.75pt;width:30pt;height:631.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" stroked="f">
          <v:textbox style="layout-flow:vertical;mso-layout-flow-alt:bottom-to-top">
            <w:txbxContent>
              <w:p w:rsidR="00C25EEB" w:rsidRPr="008A3D22" w:rsidRDefault="00C25EEB">
                <w:pPr>
                  <w:rPr>
                    <w:color w:val="0C0000"/>
                    <w:sz w:val="14"/>
                  </w:rPr>
                </w:pPr>
                <w:r>
                  <w:rPr>
                    <w:color w:val="0C0000"/>
                    <w:sz w:val="14"/>
                  </w:rPr>
                  <w:t xml:space="preserve">27.02.2015 ЭҚАБЖ МО (7.13.2 версия)  </w:t>
                </w:r>
              </w:p>
            </w:txbxContent>
          </v:textbox>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60" w:type="dxa"/>
      <w:tblInd w:w="-72" w:type="dxa"/>
      <w:tblLook w:val="01E0" w:firstRow="1" w:lastRow="1" w:firstColumn="1" w:lastColumn="1" w:noHBand="0" w:noVBand="0"/>
    </w:tblPr>
    <w:tblGrid>
      <w:gridCol w:w="4016"/>
      <w:gridCol w:w="1662"/>
      <w:gridCol w:w="4182"/>
    </w:tblGrid>
    <w:tr w:rsidR="00C25EEB" w:rsidRPr="001C3E35" w:rsidTr="00194C72">
      <w:trPr>
        <w:trHeight w:val="1718"/>
      </w:trPr>
      <w:tc>
        <w:tcPr>
          <w:tcW w:w="4016" w:type="dxa"/>
        </w:tcPr>
        <w:p w:rsidR="00C25EEB" w:rsidRPr="00693981" w:rsidRDefault="00C93FCE">
          <w:pPr>
            <w:jc w:val="center"/>
            <w:rPr>
              <w:b/>
              <w:bCs/>
              <w:color w:val="6600CC"/>
              <w:sz w:val="22"/>
              <w:szCs w:val="22"/>
              <w:lang w:val="kk-KZ"/>
            </w:rPr>
          </w:pPr>
          <w:r>
            <w:rPr>
              <w:noProof/>
            </w:rPr>
            <w:pict>
              <v:shapetype id="_x0000_t202" coordsize="21600,21600" o:spt="202" path="m,l,21600r21600,l21600,xe">
                <v:stroke joinstyle="miter"/>
                <v:path gradientshapeok="t" o:connecttype="rect"/>
              </v:shapetype>
              <v:shape id="Text Box 2" o:spid="_x0000_s2052" type="#_x0000_t202" style="position:absolute;left:0;text-align:left;margin-left:512.2pt;margin-top:55.85pt;width:30pt;height:631.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" stroked="f">
                <v:textbox style="layout-flow:vertical;mso-layout-flow-alt:bottom-to-top;mso-next-textbox:#Text Box 2">
                  <w:txbxContent>
                    <w:p w:rsidR="00C25EEB" w:rsidRPr="00095852" w:rsidRDefault="00C25EEB"/>
                  </w:txbxContent>
                </v:textbox>
              </v:shape>
            </w:pict>
          </w:r>
          <w:r w:rsidR="00C25EEB" w:rsidRPr="00693981">
            <w:rPr>
              <w:b/>
              <w:bCs/>
              <w:color w:val="6600CC"/>
              <w:sz w:val="22"/>
              <w:szCs w:val="22"/>
              <w:lang w:val="kk-KZ"/>
            </w:rPr>
            <w:t>ҚАЗАҚСТАН РЕСПУБЛИКАСЫ</w:t>
          </w:r>
        </w:p>
        <w:p w:rsidR="00C25EEB" w:rsidRPr="00693981" w:rsidRDefault="00F877AA">
          <w:pPr>
            <w:jc w:val="center"/>
            <w:rPr>
              <w:b/>
              <w:bCs/>
              <w:color w:val="6600CC"/>
              <w:sz w:val="22"/>
              <w:szCs w:val="22"/>
              <w:lang w:val="kk-KZ"/>
            </w:rPr>
          </w:pPr>
          <w:r>
            <w:rPr>
              <w:b/>
              <w:bCs/>
              <w:color w:val="6600CC"/>
              <w:sz w:val="22"/>
              <w:szCs w:val="22"/>
              <w:lang w:val="kk-KZ"/>
            </w:rPr>
            <w:t xml:space="preserve">ИНДУСТРИЯ </w:t>
          </w:r>
          <w:r w:rsidR="00C25EEB" w:rsidRPr="00693981">
            <w:rPr>
              <w:b/>
              <w:bCs/>
              <w:color w:val="6600CC"/>
              <w:sz w:val="22"/>
              <w:szCs w:val="22"/>
              <w:lang w:val="kk-KZ"/>
            </w:rPr>
            <w:t xml:space="preserve">ЖӘНЕ </w:t>
          </w:r>
          <w:r>
            <w:rPr>
              <w:b/>
              <w:bCs/>
              <w:color w:val="6600CC"/>
              <w:sz w:val="22"/>
              <w:szCs w:val="22"/>
              <w:lang w:val="kk-KZ"/>
            </w:rPr>
            <w:t xml:space="preserve">ИНФРАҚҰРЫЛЫМДЫҚ </w:t>
          </w:r>
          <w:r w:rsidR="00C25EEB" w:rsidRPr="00693981">
            <w:rPr>
              <w:b/>
              <w:bCs/>
              <w:color w:val="6600CC"/>
              <w:sz w:val="22"/>
              <w:szCs w:val="22"/>
              <w:lang w:val="kk-KZ"/>
            </w:rPr>
            <w:t>ДАМУ</w:t>
          </w:r>
        </w:p>
        <w:p w:rsidR="00C25EEB" w:rsidRPr="00693981" w:rsidRDefault="00C25EEB" w:rsidP="004C7938">
          <w:pPr>
            <w:jc w:val="center"/>
            <w:rPr>
              <w:b/>
              <w:bCs/>
              <w:color w:val="6600CC"/>
              <w:sz w:val="22"/>
              <w:szCs w:val="22"/>
              <w:lang w:val="kk-KZ"/>
            </w:rPr>
          </w:pPr>
          <w:r w:rsidRPr="00693981">
            <w:rPr>
              <w:b/>
              <w:bCs/>
              <w:color w:val="6600CC"/>
              <w:sz w:val="22"/>
              <w:szCs w:val="22"/>
              <w:lang w:val="kk-KZ"/>
            </w:rPr>
            <w:t xml:space="preserve">МИНИСТРЛІГІ </w:t>
          </w:r>
        </w:p>
        <w:p w:rsidR="00C25EEB" w:rsidRPr="00693981" w:rsidRDefault="00C25EEB" w:rsidP="004C7938">
          <w:pPr>
            <w:jc w:val="center"/>
            <w:rPr>
              <w:b/>
              <w:bCs/>
              <w:color w:val="6600CC"/>
              <w:sz w:val="22"/>
              <w:szCs w:val="22"/>
              <w:lang w:val="kk-KZ"/>
            </w:rPr>
          </w:pPr>
        </w:p>
        <w:p w:rsidR="00C25EEB" w:rsidRPr="00693981" w:rsidRDefault="00C25EEB" w:rsidP="004C7938">
          <w:pPr>
            <w:jc w:val="center"/>
            <w:rPr>
              <w:b/>
              <w:color w:val="6600CC"/>
              <w:sz w:val="20"/>
              <w:szCs w:val="20"/>
              <w:lang w:val="kk-KZ"/>
            </w:rPr>
          </w:pPr>
          <w:r w:rsidRPr="00693981">
            <w:rPr>
              <w:b/>
              <w:bCs/>
              <w:color w:val="6600CC"/>
              <w:sz w:val="22"/>
              <w:szCs w:val="22"/>
              <w:lang w:val="kk-KZ"/>
            </w:rPr>
            <w:t>КӨЛІК КОМИТЕТІ</w:t>
          </w:r>
        </w:p>
      </w:tc>
      <w:tc>
        <w:tcPr>
          <w:tcW w:w="1662" w:type="dxa"/>
        </w:tcPr>
        <w:p w:rsidR="00C25EEB" w:rsidRPr="001C3E35" w:rsidRDefault="001312F8">
          <w:pPr>
            <w:rPr>
              <w:sz w:val="22"/>
              <w:szCs w:val="22"/>
              <w:lang w:val="kk-KZ"/>
            </w:rPr>
          </w:pPr>
          <w:r>
            <w:rPr>
              <w:noProof/>
            </w:rPr>
            <w:drawing>
              <wp:anchor distT="0" distB="0" distL="114300" distR="114300" simplePos="0" relativeHeight="251654656" behindDoc="0" locked="0" layoutInCell="1" allowOverlap="1">
                <wp:simplePos x="0" y="0"/>
                <wp:positionH relativeFrom="column">
                  <wp:posOffset>-27305</wp:posOffset>
                </wp:positionH>
                <wp:positionV relativeFrom="paragraph">
                  <wp:posOffset>0</wp:posOffset>
                </wp:positionV>
                <wp:extent cx="1028700" cy="935355"/>
                <wp:effectExtent l="19050" t="0" r="0" b="0"/>
                <wp:wrapNone/>
                <wp:docPr id="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1"/>
                        <a:srcRect/>
                        <a:stretch>
                          <a:fillRect/>
                        </a:stretch>
                      </pic:blipFill>
                      <pic:spPr bwMode="auto">
                        <a:xfrm>
                          <a:off x="0" y="0"/>
                          <a:ext cx="1028700" cy="935355"/>
                        </a:xfrm>
                        <a:prstGeom prst="rect">
                          <a:avLst/>
                        </a:prstGeom>
                        <a:noFill/>
                        <a:ln w="9525">
                          <a:noFill/>
                          <a:miter lim="800000"/>
                          <a:headEnd/>
                          <a:tailEnd/>
                        </a:ln>
                      </pic:spPr>
                    </pic:pic>
                  </a:graphicData>
                </a:graphic>
              </wp:anchor>
            </w:drawing>
          </w:r>
        </w:p>
      </w:tc>
      <w:tc>
        <w:tcPr>
          <w:tcW w:w="4182" w:type="dxa"/>
        </w:tcPr>
        <w:p w:rsidR="00C25EEB" w:rsidRPr="00787DAB" w:rsidRDefault="00C25EEB" w:rsidP="004C7938">
          <w:pPr>
            <w:jc w:val="center"/>
            <w:rPr>
              <w:b/>
              <w:bCs/>
              <w:color w:val="6600CC"/>
              <w:sz w:val="22"/>
              <w:szCs w:val="22"/>
              <w:lang w:val="kk-KZ"/>
            </w:rPr>
          </w:pPr>
          <w:r w:rsidRPr="00787DAB">
            <w:rPr>
              <w:b/>
              <w:bCs/>
              <w:color w:val="6600CC"/>
              <w:sz w:val="22"/>
              <w:szCs w:val="22"/>
              <w:lang w:val="kk-KZ"/>
            </w:rPr>
            <w:t xml:space="preserve">МИНИСТЕРСТВО </w:t>
          </w:r>
        </w:p>
        <w:p w:rsidR="00C25EEB" w:rsidRPr="00787DAB" w:rsidRDefault="00F877AA" w:rsidP="004C7938">
          <w:pPr>
            <w:jc w:val="center"/>
            <w:rPr>
              <w:b/>
              <w:bCs/>
              <w:color w:val="6600CC"/>
              <w:sz w:val="22"/>
              <w:szCs w:val="22"/>
              <w:lang w:val="kk-KZ"/>
            </w:rPr>
          </w:pPr>
          <w:r>
            <w:rPr>
              <w:b/>
              <w:bCs/>
              <w:color w:val="6600CC"/>
              <w:sz w:val="22"/>
              <w:szCs w:val="22"/>
              <w:lang w:val="kk-KZ"/>
            </w:rPr>
            <w:t xml:space="preserve">ИНДУСТРИИ </w:t>
          </w:r>
          <w:r w:rsidR="00C25EEB" w:rsidRPr="00787DAB">
            <w:rPr>
              <w:b/>
              <w:bCs/>
              <w:color w:val="6600CC"/>
              <w:sz w:val="22"/>
              <w:szCs w:val="22"/>
              <w:lang w:val="kk-KZ"/>
            </w:rPr>
            <w:t>И</w:t>
          </w:r>
          <w:r>
            <w:rPr>
              <w:b/>
              <w:bCs/>
              <w:color w:val="6600CC"/>
              <w:sz w:val="22"/>
              <w:szCs w:val="22"/>
              <w:lang w:val="kk-KZ"/>
            </w:rPr>
            <w:t>НФРАСТРУКТУРНОГО</w:t>
          </w:r>
          <w:r w:rsidR="00C25EEB">
            <w:rPr>
              <w:b/>
              <w:bCs/>
              <w:color w:val="6600CC"/>
              <w:sz w:val="22"/>
              <w:szCs w:val="22"/>
              <w:lang w:val="kk-KZ"/>
            </w:rPr>
            <w:t>РАЗВИТИ</w:t>
          </w:r>
          <w:r>
            <w:rPr>
              <w:b/>
              <w:bCs/>
              <w:color w:val="6600CC"/>
              <w:sz w:val="22"/>
              <w:szCs w:val="22"/>
              <w:lang w:val="kk-KZ"/>
            </w:rPr>
            <w:t>Я</w:t>
          </w:r>
        </w:p>
        <w:p w:rsidR="00C25EEB" w:rsidRPr="00787DAB" w:rsidRDefault="00C93FCE" w:rsidP="004C7938">
          <w:pPr>
            <w:jc w:val="center"/>
            <w:rPr>
              <w:b/>
              <w:bCs/>
              <w:color w:val="6600CC"/>
              <w:sz w:val="22"/>
              <w:szCs w:val="22"/>
              <w:lang w:val="kk-KZ"/>
            </w:rPr>
          </w:pPr>
          <w:r>
            <w:rPr>
              <w:noProof/>
            </w:rPr>
            <w:pict>
              <v:shape id="Text Box 12" o:spid="_x0000_s2051" type="#_x0000_t202" style="position:absolute;left:0;text-align:left;margin-left:211.1pt;margin-top:10.8pt;width:30pt;height:631.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" stroked="f">
                <v:textbox style="layout-flow:vertical;mso-layout-flow-alt:bottom-to-top;mso-next-textbox:#Text Box 12">
                  <w:txbxContent>
                    <w:p w:rsidR="00713B9F" w:rsidRPr="005F36CE" w:rsidRDefault="00713B9F" w:rsidP="005F36CE"/>
                  </w:txbxContent>
                </v:textbox>
              </v:shape>
            </w:pict>
          </w:r>
          <w:r>
            <w:rPr>
              <w:noProof/>
            </w:rPr>
            <w:pict>
              <v:shape id="Поле 8" o:spid="_x0000_s2050" type="#_x0000_t202" style="position:absolute;left:0;text-align:left;margin-left:211.4pt;margin-top:10.8pt;width:30pt;height:631.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" filled="f" stroked="f" strokeweight=".5pt">
                <v:path arrowok="t"/>
                <v:textbox style="layout-flow:vertical;mso-layout-flow-alt:bottom-to-top;mso-next-textbox:#Поле 8">
                  <w:txbxContent>
                    <w:p w:rsidR="000D1ADD" w:rsidRPr="000D1ADD" w:rsidRDefault="000D1ADD">
                      <w:pPr>
                        <w:rPr>
                          <w:color w:val="0C0000"/>
                          <w:sz w:val="14"/>
                        </w:rPr>
                      </w:pPr>
                    </w:p>
                  </w:txbxContent>
                </v:textbox>
              </v:shape>
            </w:pict>
          </w:r>
          <w:r w:rsidR="00C25EEB" w:rsidRPr="00787DAB">
            <w:rPr>
              <w:b/>
              <w:bCs/>
              <w:color w:val="6600CC"/>
              <w:sz w:val="22"/>
              <w:szCs w:val="22"/>
              <w:lang w:val="kk-KZ"/>
            </w:rPr>
            <w:t>РЕСПУБЛИКИ КАЗАХСТАН</w:t>
          </w:r>
        </w:p>
        <w:p w:rsidR="00C25EEB" w:rsidRDefault="00C25EEB">
          <w:pPr>
            <w:jc w:val="center"/>
            <w:rPr>
              <w:b/>
              <w:color w:val="3A7298"/>
              <w:sz w:val="23"/>
              <w:szCs w:val="23"/>
              <w:lang w:val="kk-KZ"/>
            </w:rPr>
          </w:pPr>
        </w:p>
        <w:p w:rsidR="00C25EEB" w:rsidRPr="00693981" w:rsidRDefault="00C25EEB">
          <w:pPr>
            <w:jc w:val="center"/>
            <w:rPr>
              <w:b/>
              <w:color w:val="3A7298"/>
              <w:sz w:val="23"/>
              <w:szCs w:val="23"/>
              <w:lang w:val="kk-KZ"/>
            </w:rPr>
          </w:pPr>
          <w:r w:rsidRPr="00693981">
            <w:rPr>
              <w:b/>
              <w:bCs/>
              <w:color w:val="6600CC"/>
              <w:sz w:val="22"/>
              <w:szCs w:val="22"/>
              <w:lang w:val="kk-KZ"/>
            </w:rPr>
            <w:t>КОМИТЕТ ТРАНСПОРТА</w:t>
          </w:r>
        </w:p>
      </w:tc>
    </w:tr>
  </w:tbl>
  <w:p w:rsidR="00C25EEB" w:rsidRDefault="00C93FCE">
    <w:pPr>
      <w:pStyle w:val="a3"/>
      <w:tabs>
        <w:tab w:val="clear" w:pos="9355"/>
        <w:tab w:val="left" w:pos="6840"/>
        <w:tab w:val="right" w:pos="10260"/>
      </w:tabs>
      <w:rPr>
        <w:color w:val="6600FF"/>
        <w:sz w:val="16"/>
        <w:szCs w:val="16"/>
      </w:rPr>
    </w:pPr>
    <w:r>
      <w:rPr>
        <w:noProof/>
      </w:rPr>
      <w:pict>
        <v:polyline id="Freeform 1" o:spid="_x0000_s2049"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0,119.1pt,512.25pt,119.85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" filled="f" strokecolor="#33c" strokeweight="1.25pt">
          <v:path arrowok="t" o:connecttype="custom" o:connectlocs="0,0;2147483646,2147483646" o:connectangles="0,0"/>
          <w10:wrap anchory="page"/>
        </v:polyline>
      </w:pict>
    </w:r>
  </w:p>
  <w:p w:rsidR="00C25EEB" w:rsidRPr="00E36DC9" w:rsidRDefault="00C25EEB">
    <w:pPr>
      <w:pStyle w:val="a3"/>
      <w:tabs>
        <w:tab w:val="clear" w:pos="9355"/>
        <w:tab w:val="left" w:pos="6840"/>
        <w:tab w:val="right" w:pos="10260"/>
      </w:tabs>
      <w:rPr>
        <w:color w:val="6600FF"/>
        <w:sz w:val="16"/>
        <w:szCs w:val="16"/>
      </w:rPr>
    </w:pPr>
    <w:r w:rsidRPr="00E36DC9">
      <w:rPr>
        <w:color w:val="6600FF"/>
        <w:sz w:val="16"/>
        <w:szCs w:val="16"/>
      </w:rPr>
      <w:t xml:space="preserve">010000, </w:t>
    </w:r>
    <w:r w:rsidR="00E25FA9">
      <w:rPr>
        <w:color w:val="6600FF"/>
        <w:sz w:val="16"/>
        <w:szCs w:val="16"/>
        <w:lang w:val="kk-KZ"/>
      </w:rPr>
      <w:t>Нүр-Сүлтан</w:t>
    </w:r>
    <w:r w:rsidRPr="00E36DC9">
      <w:rPr>
        <w:color w:val="6600FF"/>
        <w:sz w:val="16"/>
        <w:szCs w:val="16"/>
        <w:lang w:val="kk-KZ"/>
      </w:rPr>
      <w:t xml:space="preserve"> </w:t>
    </w:r>
    <w:proofErr w:type="gramStart"/>
    <w:r w:rsidRPr="00E36DC9">
      <w:rPr>
        <w:color w:val="6600FF"/>
        <w:sz w:val="16"/>
        <w:szCs w:val="16"/>
        <w:lang w:val="kk-KZ"/>
      </w:rPr>
      <w:t>қ,Қабанба</w:t>
    </w:r>
    <w:r>
      <w:rPr>
        <w:color w:val="6600FF"/>
        <w:sz w:val="16"/>
        <w:szCs w:val="16"/>
        <w:lang w:val="kk-KZ"/>
      </w:rPr>
      <w:t>й</w:t>
    </w:r>
    <w:proofErr w:type="gramEnd"/>
    <w:r>
      <w:rPr>
        <w:color w:val="6600FF"/>
        <w:sz w:val="16"/>
        <w:szCs w:val="16"/>
        <w:lang w:val="kk-KZ"/>
      </w:rPr>
      <w:t xml:space="preserve"> Батыр даңғ</w:t>
    </w:r>
    <w:r w:rsidRPr="00E36DC9">
      <w:rPr>
        <w:color w:val="6600FF"/>
        <w:sz w:val="16"/>
        <w:szCs w:val="16"/>
        <w:lang w:val="kk-KZ"/>
      </w:rPr>
      <w:t>ылы</w:t>
    </w:r>
    <w:r w:rsidRPr="00E36DC9">
      <w:rPr>
        <w:color w:val="6600FF"/>
        <w:sz w:val="16"/>
        <w:szCs w:val="16"/>
      </w:rPr>
      <w:t>,</w:t>
    </w:r>
    <w:r w:rsidRPr="00E36DC9">
      <w:rPr>
        <w:color w:val="6600FF"/>
        <w:sz w:val="16"/>
        <w:szCs w:val="16"/>
        <w:lang w:val="kk-KZ"/>
      </w:rPr>
      <w:t xml:space="preserve"> 32/1</w:t>
    </w:r>
    <w:r w:rsidRPr="00E36DC9">
      <w:rPr>
        <w:color w:val="6600FF"/>
        <w:sz w:val="16"/>
        <w:szCs w:val="16"/>
        <w:lang w:val="kk-KZ"/>
      </w:rPr>
      <w:tab/>
    </w:r>
    <w:r w:rsidR="00DF173A">
      <w:rPr>
        <w:color w:val="6600FF"/>
        <w:sz w:val="16"/>
        <w:szCs w:val="16"/>
        <w:lang w:val="kk-KZ"/>
      </w:rPr>
      <w:t xml:space="preserve">                                                              </w:t>
    </w:r>
    <w:smartTag w:uri="urn:schemas-microsoft-com:office:smarttags" w:element="metricconverter">
      <w:smartTagPr>
        <w:attr w:name="ProductID" w:val="010000, г"/>
      </w:smartTagPr>
      <w:r w:rsidRPr="00E36DC9">
        <w:rPr>
          <w:color w:val="6600FF"/>
          <w:sz w:val="16"/>
          <w:szCs w:val="16"/>
        </w:rPr>
        <w:t>0</w:t>
      </w:r>
      <w:r>
        <w:rPr>
          <w:color w:val="6600FF"/>
          <w:sz w:val="16"/>
          <w:szCs w:val="16"/>
        </w:rPr>
        <w:t>1</w:t>
      </w:r>
      <w:r w:rsidRPr="00E36DC9">
        <w:rPr>
          <w:color w:val="6600FF"/>
          <w:sz w:val="16"/>
          <w:szCs w:val="16"/>
        </w:rPr>
        <w:t>00</w:t>
      </w:r>
      <w:r>
        <w:rPr>
          <w:color w:val="6600FF"/>
          <w:sz w:val="16"/>
          <w:szCs w:val="16"/>
        </w:rPr>
        <w:t>0</w:t>
      </w:r>
      <w:r w:rsidRPr="00E36DC9">
        <w:rPr>
          <w:color w:val="6600FF"/>
          <w:sz w:val="16"/>
          <w:szCs w:val="16"/>
        </w:rPr>
        <w:t>0,г</w:t>
      </w:r>
    </w:smartTag>
    <w:r w:rsidRPr="00E36DC9">
      <w:rPr>
        <w:color w:val="6600FF"/>
        <w:sz w:val="16"/>
        <w:szCs w:val="16"/>
      </w:rPr>
      <w:t>.</w:t>
    </w:r>
    <w:r w:rsidR="00E25FA9">
      <w:rPr>
        <w:color w:val="6600FF"/>
        <w:sz w:val="16"/>
        <w:szCs w:val="16"/>
        <w:lang w:val="kk-KZ"/>
      </w:rPr>
      <w:t>Нур-Султан</w:t>
    </w:r>
    <w:r w:rsidRPr="00E36DC9">
      <w:rPr>
        <w:color w:val="6600FF"/>
        <w:sz w:val="16"/>
        <w:szCs w:val="16"/>
      </w:rPr>
      <w:t xml:space="preserve">,пр. </w:t>
    </w:r>
    <w:proofErr w:type="spellStart"/>
    <w:r w:rsidRPr="00E36DC9">
      <w:rPr>
        <w:color w:val="6600FF"/>
        <w:sz w:val="16"/>
        <w:szCs w:val="16"/>
      </w:rPr>
      <w:t>Кабанбай</w:t>
    </w:r>
    <w:proofErr w:type="spellEnd"/>
    <w:r w:rsidRPr="00E36DC9">
      <w:rPr>
        <w:color w:val="6600FF"/>
        <w:sz w:val="16"/>
        <w:szCs w:val="16"/>
      </w:rPr>
      <w:t xml:space="preserve"> Батыра 32/1</w:t>
    </w:r>
  </w:p>
  <w:p w:rsidR="00C25EEB" w:rsidRPr="000E793B" w:rsidRDefault="00C25EEB">
    <w:pPr>
      <w:pStyle w:val="a3"/>
      <w:tabs>
        <w:tab w:val="clear" w:pos="9355"/>
        <w:tab w:val="left" w:pos="6840"/>
        <w:tab w:val="right" w:pos="10260"/>
      </w:tabs>
      <w:rPr>
        <w:color w:val="6600FF"/>
        <w:sz w:val="16"/>
        <w:szCs w:val="16"/>
      </w:rPr>
    </w:pPr>
    <w:r w:rsidRPr="00E36DC9">
      <w:rPr>
        <w:color w:val="6600FF"/>
        <w:sz w:val="16"/>
        <w:szCs w:val="16"/>
      </w:rPr>
      <w:t>тел</w:t>
    </w:r>
    <w:r w:rsidRPr="000E793B">
      <w:rPr>
        <w:color w:val="6600FF"/>
        <w:sz w:val="16"/>
        <w:szCs w:val="16"/>
      </w:rPr>
      <w:t xml:space="preserve">.: 8(7172) </w:t>
    </w:r>
    <w:r w:rsidR="00EC76CB">
      <w:rPr>
        <w:color w:val="6600FF"/>
        <w:sz w:val="16"/>
        <w:szCs w:val="16"/>
        <w:lang w:val="kk-KZ"/>
      </w:rPr>
      <w:t>98</w:t>
    </w:r>
    <w:r w:rsidRPr="000E793B">
      <w:rPr>
        <w:color w:val="6600FF"/>
        <w:sz w:val="16"/>
        <w:szCs w:val="16"/>
      </w:rPr>
      <w:t>-</w:t>
    </w:r>
    <w:r w:rsidR="00EC76CB">
      <w:rPr>
        <w:color w:val="6600FF"/>
        <w:sz w:val="16"/>
        <w:szCs w:val="16"/>
        <w:lang w:val="kk-KZ"/>
      </w:rPr>
      <w:t>35</w:t>
    </w:r>
    <w:r w:rsidRPr="000E793B">
      <w:rPr>
        <w:color w:val="6600FF"/>
        <w:sz w:val="16"/>
        <w:szCs w:val="16"/>
      </w:rPr>
      <w:t>-0</w:t>
    </w:r>
    <w:r w:rsidR="00EC76CB">
      <w:rPr>
        <w:color w:val="6600FF"/>
        <w:sz w:val="16"/>
        <w:szCs w:val="16"/>
        <w:lang w:val="kk-KZ"/>
      </w:rPr>
      <w:t>8</w:t>
    </w:r>
    <w:r>
      <w:rPr>
        <w:color w:val="6600FF"/>
        <w:sz w:val="16"/>
        <w:szCs w:val="16"/>
        <w:lang w:val="kk-KZ"/>
      </w:rPr>
      <w:t>,</w:t>
    </w:r>
    <w:proofErr w:type="spellStart"/>
    <w:r w:rsidR="00697CC4">
      <w:rPr>
        <w:color w:val="6600FF"/>
        <w:sz w:val="16"/>
        <w:szCs w:val="16"/>
        <w:lang w:val="de-DE"/>
      </w:rPr>
      <w:t>e-mail</w:t>
    </w:r>
    <w:proofErr w:type="spellEnd"/>
    <w:r w:rsidR="00697CC4">
      <w:rPr>
        <w:color w:val="6600FF"/>
        <w:sz w:val="16"/>
        <w:szCs w:val="16"/>
        <w:lang w:val="de-DE"/>
      </w:rPr>
      <w:t xml:space="preserve">: </w:t>
    </w:r>
    <w:hyperlink r:id="rId2" w:history="1">
      <w:r w:rsidR="00DF173A" w:rsidRPr="00C45528">
        <w:rPr>
          <w:rStyle w:val="a9"/>
          <w:sz w:val="16"/>
          <w:szCs w:val="16"/>
          <w:lang w:val="en-US"/>
        </w:rPr>
        <w:t>kense</w:t>
      </w:r>
      <w:r w:rsidR="00DF173A" w:rsidRPr="000E793B">
        <w:rPr>
          <w:rStyle w:val="a9"/>
          <w:sz w:val="16"/>
          <w:szCs w:val="16"/>
        </w:rPr>
        <w:t>.</w:t>
      </w:r>
      <w:r w:rsidR="00DF173A" w:rsidRPr="00C45528">
        <w:rPr>
          <w:rStyle w:val="a9"/>
          <w:sz w:val="16"/>
          <w:szCs w:val="16"/>
          <w:lang w:val="en-US"/>
        </w:rPr>
        <w:t>kt</w:t>
      </w:r>
      <w:r w:rsidR="00DF173A" w:rsidRPr="00C45528">
        <w:rPr>
          <w:rStyle w:val="a9"/>
          <w:sz w:val="16"/>
          <w:szCs w:val="16"/>
          <w:lang w:val="de-DE"/>
        </w:rPr>
        <w:t>@miid.gov.kz</w:t>
      </w:r>
    </w:hyperlink>
    <w:r w:rsidR="00DF173A" w:rsidRPr="000E793B">
      <w:rPr>
        <w:color w:val="6600FF"/>
        <w:sz w:val="16"/>
        <w:szCs w:val="16"/>
      </w:rPr>
      <w:t xml:space="preserve">                                                                   </w:t>
    </w:r>
    <w:r w:rsidRPr="00E36DC9">
      <w:rPr>
        <w:color w:val="6600FF"/>
        <w:sz w:val="16"/>
        <w:szCs w:val="16"/>
      </w:rPr>
      <w:t>тел</w:t>
    </w:r>
    <w:r w:rsidRPr="000E793B">
      <w:rPr>
        <w:color w:val="6600FF"/>
        <w:sz w:val="16"/>
        <w:szCs w:val="16"/>
      </w:rPr>
      <w:t xml:space="preserve">.: 8(7172) </w:t>
    </w:r>
    <w:r w:rsidR="00EC76CB">
      <w:rPr>
        <w:color w:val="6600FF"/>
        <w:sz w:val="16"/>
        <w:szCs w:val="16"/>
        <w:lang w:val="kk-KZ"/>
      </w:rPr>
      <w:t>98</w:t>
    </w:r>
    <w:r>
      <w:rPr>
        <w:color w:val="6600FF"/>
        <w:sz w:val="16"/>
        <w:szCs w:val="16"/>
        <w:lang w:val="kk-KZ"/>
      </w:rPr>
      <w:t>-</w:t>
    </w:r>
    <w:r w:rsidR="00EC76CB">
      <w:rPr>
        <w:color w:val="6600FF"/>
        <w:sz w:val="16"/>
        <w:szCs w:val="16"/>
        <w:lang w:val="kk-KZ"/>
      </w:rPr>
      <w:t>35</w:t>
    </w:r>
    <w:r>
      <w:rPr>
        <w:color w:val="6600FF"/>
        <w:sz w:val="16"/>
        <w:szCs w:val="16"/>
        <w:lang w:val="kk-KZ"/>
      </w:rPr>
      <w:t>-0</w:t>
    </w:r>
    <w:r w:rsidR="00EC76CB">
      <w:rPr>
        <w:color w:val="6600FF"/>
        <w:sz w:val="16"/>
        <w:szCs w:val="16"/>
        <w:lang w:val="kk-KZ"/>
      </w:rPr>
      <w:t>8</w:t>
    </w:r>
    <w:r w:rsidRPr="000E793B">
      <w:rPr>
        <w:color w:val="6600FF"/>
        <w:sz w:val="16"/>
        <w:szCs w:val="16"/>
      </w:rPr>
      <w:t>,</w:t>
    </w:r>
    <w:proofErr w:type="spellStart"/>
    <w:r w:rsidR="00697CC4">
      <w:rPr>
        <w:color w:val="6600FF"/>
        <w:sz w:val="16"/>
        <w:szCs w:val="16"/>
        <w:lang w:val="de-DE"/>
      </w:rPr>
      <w:t>e-mail</w:t>
    </w:r>
    <w:proofErr w:type="spellEnd"/>
    <w:r w:rsidR="00697CC4">
      <w:rPr>
        <w:color w:val="6600FF"/>
        <w:sz w:val="16"/>
        <w:szCs w:val="16"/>
        <w:lang w:val="de-DE"/>
      </w:rPr>
      <w:t>: kense.kt</w:t>
    </w:r>
    <w:r w:rsidR="00697CC4" w:rsidRPr="009D7A11">
      <w:rPr>
        <w:color w:val="6600FF"/>
        <w:sz w:val="16"/>
        <w:szCs w:val="16"/>
        <w:lang w:val="de-DE"/>
      </w:rPr>
      <w:t>@m</w:t>
    </w:r>
    <w:r w:rsidR="00E25FA9" w:rsidRPr="009D7A11">
      <w:rPr>
        <w:color w:val="6600FF"/>
        <w:sz w:val="16"/>
        <w:szCs w:val="16"/>
        <w:lang w:val="de-DE"/>
      </w:rPr>
      <w:t>i</w:t>
    </w:r>
    <w:r w:rsidR="00697CC4" w:rsidRPr="009D7A11">
      <w:rPr>
        <w:color w:val="6600FF"/>
        <w:sz w:val="16"/>
        <w:szCs w:val="16"/>
        <w:lang w:val="de-DE"/>
      </w:rPr>
      <w:t>id.gov.kz</w:t>
    </w:r>
  </w:p>
  <w:p w:rsidR="00C25EEB" w:rsidRPr="000E793B" w:rsidRDefault="00C25EEB" w:rsidP="00E97C5B">
    <w:pPr>
      <w:pStyle w:val="a3"/>
      <w:tabs>
        <w:tab w:val="clear" w:pos="9355"/>
        <w:tab w:val="left" w:pos="6840"/>
        <w:tab w:val="right" w:pos="10260"/>
      </w:tabs>
      <w:rPr>
        <w:color w:val="6600FF"/>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4023E"/>
    <w:multiLevelType w:val="hybridMultilevel"/>
    <w:tmpl w:val="AE1C1BDC"/>
    <w:lvl w:ilvl="0" w:tplc="D49AB5F2">
      <w:start w:val="201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A193157"/>
    <w:multiLevelType w:val="hybridMultilevel"/>
    <w:tmpl w:val="5FF83386"/>
    <w:lvl w:ilvl="0" w:tplc="A49448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89666B0"/>
    <w:multiLevelType w:val="hybridMultilevel"/>
    <w:tmpl w:val="500680BE"/>
    <w:lvl w:ilvl="0" w:tplc="749AB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9132A42"/>
    <w:multiLevelType w:val="hybridMultilevel"/>
    <w:tmpl w:val="BCC449E4"/>
    <w:lvl w:ilvl="0" w:tplc="F4C492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518B08B7"/>
    <w:multiLevelType w:val="hybridMultilevel"/>
    <w:tmpl w:val="C0563A06"/>
    <w:lvl w:ilvl="0" w:tplc="EC3C63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561E7F17"/>
    <w:multiLevelType w:val="hybridMultilevel"/>
    <w:tmpl w:val="520E5F3A"/>
    <w:lvl w:ilvl="0" w:tplc="7DD84E04">
      <w:numFmt w:val="bullet"/>
      <w:lvlText w:val="-"/>
      <w:lvlJc w:val="left"/>
      <w:pPr>
        <w:ind w:left="294" w:hanging="360"/>
      </w:pPr>
      <w:rPr>
        <w:rFonts w:ascii="Times New Roman" w:eastAsia="Times New Roman" w:hAnsi="Times New Roman" w:cs="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 w15:restartNumberingAfterBreak="0">
    <w:nsid w:val="6E8F4641"/>
    <w:multiLevelType w:val="hybridMultilevel"/>
    <w:tmpl w:val="3E6AE2B6"/>
    <w:lvl w:ilvl="0" w:tplc="34B46C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F2649B1"/>
    <w:multiLevelType w:val="hybridMultilevel"/>
    <w:tmpl w:val="CE24EDB4"/>
    <w:lvl w:ilvl="0" w:tplc="42AAEF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5"/>
  </w:num>
  <w:num w:numId="2">
    <w:abstractNumId w:val="7"/>
  </w:num>
  <w:num w:numId="3">
    <w:abstractNumId w:val="0"/>
  </w:num>
  <w:num w:numId="4">
    <w:abstractNumId w:val="3"/>
  </w:num>
  <w:num w:numId="5">
    <w:abstractNumId w:val="2"/>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66F42"/>
    <w:rsid w:val="00001B7D"/>
    <w:rsid w:val="00002E44"/>
    <w:rsid w:val="000036F9"/>
    <w:rsid w:val="000042AE"/>
    <w:rsid w:val="0000453D"/>
    <w:rsid w:val="000053CA"/>
    <w:rsid w:val="0000691A"/>
    <w:rsid w:val="0001021B"/>
    <w:rsid w:val="000104A2"/>
    <w:rsid w:val="000126A4"/>
    <w:rsid w:val="0001773F"/>
    <w:rsid w:val="00017958"/>
    <w:rsid w:val="000206C1"/>
    <w:rsid w:val="00020D08"/>
    <w:rsid w:val="00020DC8"/>
    <w:rsid w:val="00021C6A"/>
    <w:rsid w:val="000227A1"/>
    <w:rsid w:val="00022962"/>
    <w:rsid w:val="0002424C"/>
    <w:rsid w:val="0002658B"/>
    <w:rsid w:val="0002691D"/>
    <w:rsid w:val="0002703D"/>
    <w:rsid w:val="0002716C"/>
    <w:rsid w:val="000273E3"/>
    <w:rsid w:val="00027CED"/>
    <w:rsid w:val="000310E6"/>
    <w:rsid w:val="00032B59"/>
    <w:rsid w:val="00033C3B"/>
    <w:rsid w:val="0003454B"/>
    <w:rsid w:val="000354D0"/>
    <w:rsid w:val="00041A8E"/>
    <w:rsid w:val="000424AC"/>
    <w:rsid w:val="0004281B"/>
    <w:rsid w:val="00043728"/>
    <w:rsid w:val="00045296"/>
    <w:rsid w:val="00045690"/>
    <w:rsid w:val="00046799"/>
    <w:rsid w:val="00046C14"/>
    <w:rsid w:val="00047622"/>
    <w:rsid w:val="00047DD9"/>
    <w:rsid w:val="00050368"/>
    <w:rsid w:val="00050566"/>
    <w:rsid w:val="00050738"/>
    <w:rsid w:val="000525B6"/>
    <w:rsid w:val="00052EF2"/>
    <w:rsid w:val="0005394B"/>
    <w:rsid w:val="00053D1B"/>
    <w:rsid w:val="00054D54"/>
    <w:rsid w:val="00055B96"/>
    <w:rsid w:val="00056BD0"/>
    <w:rsid w:val="00057F33"/>
    <w:rsid w:val="00060AC9"/>
    <w:rsid w:val="00060B93"/>
    <w:rsid w:val="00060CBB"/>
    <w:rsid w:val="0006288A"/>
    <w:rsid w:val="00062BFD"/>
    <w:rsid w:val="00063C98"/>
    <w:rsid w:val="00067176"/>
    <w:rsid w:val="000676D4"/>
    <w:rsid w:val="000715A5"/>
    <w:rsid w:val="00071677"/>
    <w:rsid w:val="00073716"/>
    <w:rsid w:val="000754FB"/>
    <w:rsid w:val="000777F2"/>
    <w:rsid w:val="0008037B"/>
    <w:rsid w:val="00080D0B"/>
    <w:rsid w:val="0008113C"/>
    <w:rsid w:val="000853B3"/>
    <w:rsid w:val="00086BC7"/>
    <w:rsid w:val="0008727B"/>
    <w:rsid w:val="00087374"/>
    <w:rsid w:val="00087A81"/>
    <w:rsid w:val="00087EB4"/>
    <w:rsid w:val="00090A2C"/>
    <w:rsid w:val="00091774"/>
    <w:rsid w:val="000923BF"/>
    <w:rsid w:val="00092D95"/>
    <w:rsid w:val="00093337"/>
    <w:rsid w:val="0009475A"/>
    <w:rsid w:val="000A0658"/>
    <w:rsid w:val="000A16E1"/>
    <w:rsid w:val="000A1A83"/>
    <w:rsid w:val="000A2E78"/>
    <w:rsid w:val="000A2F83"/>
    <w:rsid w:val="000A4173"/>
    <w:rsid w:val="000A6A9D"/>
    <w:rsid w:val="000A7542"/>
    <w:rsid w:val="000B2178"/>
    <w:rsid w:val="000B4952"/>
    <w:rsid w:val="000B6532"/>
    <w:rsid w:val="000B6A48"/>
    <w:rsid w:val="000C1A1D"/>
    <w:rsid w:val="000C269B"/>
    <w:rsid w:val="000C465E"/>
    <w:rsid w:val="000C6D0B"/>
    <w:rsid w:val="000D0276"/>
    <w:rsid w:val="000D1008"/>
    <w:rsid w:val="000D1ADD"/>
    <w:rsid w:val="000D3E9F"/>
    <w:rsid w:val="000D53FB"/>
    <w:rsid w:val="000D550F"/>
    <w:rsid w:val="000D6A94"/>
    <w:rsid w:val="000D718D"/>
    <w:rsid w:val="000E1336"/>
    <w:rsid w:val="000E1C22"/>
    <w:rsid w:val="000E5563"/>
    <w:rsid w:val="000E556A"/>
    <w:rsid w:val="000E6AB4"/>
    <w:rsid w:val="000E793B"/>
    <w:rsid w:val="000E7C7A"/>
    <w:rsid w:val="000F094D"/>
    <w:rsid w:val="000F211B"/>
    <w:rsid w:val="000F7056"/>
    <w:rsid w:val="00100E11"/>
    <w:rsid w:val="0010714B"/>
    <w:rsid w:val="00115467"/>
    <w:rsid w:val="001156EC"/>
    <w:rsid w:val="001237C4"/>
    <w:rsid w:val="001244D3"/>
    <w:rsid w:val="00124A7F"/>
    <w:rsid w:val="00125A6E"/>
    <w:rsid w:val="00126530"/>
    <w:rsid w:val="00127350"/>
    <w:rsid w:val="001312F8"/>
    <w:rsid w:val="001335D9"/>
    <w:rsid w:val="00140887"/>
    <w:rsid w:val="00141CD9"/>
    <w:rsid w:val="00141DCD"/>
    <w:rsid w:val="0014207A"/>
    <w:rsid w:val="00142767"/>
    <w:rsid w:val="0014324E"/>
    <w:rsid w:val="00144A76"/>
    <w:rsid w:val="00146180"/>
    <w:rsid w:val="00146EED"/>
    <w:rsid w:val="0014737E"/>
    <w:rsid w:val="00153BAD"/>
    <w:rsid w:val="001547D0"/>
    <w:rsid w:val="00154C74"/>
    <w:rsid w:val="00155936"/>
    <w:rsid w:val="00155EB7"/>
    <w:rsid w:val="00156E85"/>
    <w:rsid w:val="0016246E"/>
    <w:rsid w:val="0016443B"/>
    <w:rsid w:val="00167655"/>
    <w:rsid w:val="00171D9A"/>
    <w:rsid w:val="00173458"/>
    <w:rsid w:val="00173E4A"/>
    <w:rsid w:val="00175C61"/>
    <w:rsid w:val="001760F0"/>
    <w:rsid w:val="00176ECA"/>
    <w:rsid w:val="001809B3"/>
    <w:rsid w:val="00181510"/>
    <w:rsid w:val="00183BF0"/>
    <w:rsid w:val="00185412"/>
    <w:rsid w:val="00185740"/>
    <w:rsid w:val="001862E1"/>
    <w:rsid w:val="001869E5"/>
    <w:rsid w:val="001871D9"/>
    <w:rsid w:val="00190426"/>
    <w:rsid w:val="00190621"/>
    <w:rsid w:val="00190FF1"/>
    <w:rsid w:val="00191C5F"/>
    <w:rsid w:val="00192CF4"/>
    <w:rsid w:val="00194C72"/>
    <w:rsid w:val="00194ECF"/>
    <w:rsid w:val="001950B9"/>
    <w:rsid w:val="00197547"/>
    <w:rsid w:val="001A0B1C"/>
    <w:rsid w:val="001A2323"/>
    <w:rsid w:val="001A2CB3"/>
    <w:rsid w:val="001A3B0E"/>
    <w:rsid w:val="001A420E"/>
    <w:rsid w:val="001A504F"/>
    <w:rsid w:val="001B1237"/>
    <w:rsid w:val="001B12A1"/>
    <w:rsid w:val="001B1E24"/>
    <w:rsid w:val="001B35F3"/>
    <w:rsid w:val="001B4B79"/>
    <w:rsid w:val="001B791B"/>
    <w:rsid w:val="001C2091"/>
    <w:rsid w:val="001C43B0"/>
    <w:rsid w:val="001C6DA4"/>
    <w:rsid w:val="001C6FAE"/>
    <w:rsid w:val="001C7E1B"/>
    <w:rsid w:val="001D1BAC"/>
    <w:rsid w:val="001D4BEE"/>
    <w:rsid w:val="001D7332"/>
    <w:rsid w:val="001E29B3"/>
    <w:rsid w:val="001E7612"/>
    <w:rsid w:val="001F1614"/>
    <w:rsid w:val="001F18D8"/>
    <w:rsid w:val="001F20D7"/>
    <w:rsid w:val="001F2B2D"/>
    <w:rsid w:val="001F3870"/>
    <w:rsid w:val="001F3932"/>
    <w:rsid w:val="001F409A"/>
    <w:rsid w:val="001F4B0A"/>
    <w:rsid w:val="001F6817"/>
    <w:rsid w:val="001F6DA2"/>
    <w:rsid w:val="001F7156"/>
    <w:rsid w:val="001F78AD"/>
    <w:rsid w:val="001F793E"/>
    <w:rsid w:val="00200424"/>
    <w:rsid w:val="00202819"/>
    <w:rsid w:val="002032B2"/>
    <w:rsid w:val="00203B10"/>
    <w:rsid w:val="002048AF"/>
    <w:rsid w:val="00206283"/>
    <w:rsid w:val="00211645"/>
    <w:rsid w:val="00211B84"/>
    <w:rsid w:val="00212F94"/>
    <w:rsid w:val="0021317F"/>
    <w:rsid w:val="00213531"/>
    <w:rsid w:val="002136F4"/>
    <w:rsid w:val="00213C91"/>
    <w:rsid w:val="002142F7"/>
    <w:rsid w:val="00214BCB"/>
    <w:rsid w:val="00214CE0"/>
    <w:rsid w:val="002203CC"/>
    <w:rsid w:val="0022138B"/>
    <w:rsid w:val="002247BD"/>
    <w:rsid w:val="00225725"/>
    <w:rsid w:val="0022634D"/>
    <w:rsid w:val="00226598"/>
    <w:rsid w:val="00227757"/>
    <w:rsid w:val="00227D1A"/>
    <w:rsid w:val="002332B5"/>
    <w:rsid w:val="00233E3B"/>
    <w:rsid w:val="00234FCD"/>
    <w:rsid w:val="00235BC2"/>
    <w:rsid w:val="00236356"/>
    <w:rsid w:val="0023748B"/>
    <w:rsid w:val="00242FD1"/>
    <w:rsid w:val="0024493A"/>
    <w:rsid w:val="00244994"/>
    <w:rsid w:val="00246F4D"/>
    <w:rsid w:val="002471B9"/>
    <w:rsid w:val="00247F60"/>
    <w:rsid w:val="00250248"/>
    <w:rsid w:val="002515D1"/>
    <w:rsid w:val="002535E1"/>
    <w:rsid w:val="00253C51"/>
    <w:rsid w:val="00256657"/>
    <w:rsid w:val="00256EEA"/>
    <w:rsid w:val="00257E36"/>
    <w:rsid w:val="002608D4"/>
    <w:rsid w:val="002626BC"/>
    <w:rsid w:val="002641E8"/>
    <w:rsid w:val="002676AB"/>
    <w:rsid w:val="00271303"/>
    <w:rsid w:val="00271505"/>
    <w:rsid w:val="00272C03"/>
    <w:rsid w:val="0027482E"/>
    <w:rsid w:val="00274B02"/>
    <w:rsid w:val="0027550C"/>
    <w:rsid w:val="002766CD"/>
    <w:rsid w:val="00276AF3"/>
    <w:rsid w:val="00277E67"/>
    <w:rsid w:val="002803C1"/>
    <w:rsid w:val="00280976"/>
    <w:rsid w:val="00281DE4"/>
    <w:rsid w:val="00282890"/>
    <w:rsid w:val="00284799"/>
    <w:rsid w:val="002849CC"/>
    <w:rsid w:val="00286495"/>
    <w:rsid w:val="002867B8"/>
    <w:rsid w:val="00287412"/>
    <w:rsid w:val="0028778E"/>
    <w:rsid w:val="00290FC6"/>
    <w:rsid w:val="00290FEF"/>
    <w:rsid w:val="0029126E"/>
    <w:rsid w:val="00292414"/>
    <w:rsid w:val="00293395"/>
    <w:rsid w:val="00295A5F"/>
    <w:rsid w:val="00296D3F"/>
    <w:rsid w:val="002A09FA"/>
    <w:rsid w:val="002A15F7"/>
    <w:rsid w:val="002A3365"/>
    <w:rsid w:val="002A4842"/>
    <w:rsid w:val="002A4FA1"/>
    <w:rsid w:val="002A6C2A"/>
    <w:rsid w:val="002B1812"/>
    <w:rsid w:val="002B23AC"/>
    <w:rsid w:val="002B2EFF"/>
    <w:rsid w:val="002B2FC5"/>
    <w:rsid w:val="002B34A5"/>
    <w:rsid w:val="002B37F8"/>
    <w:rsid w:val="002B3FB0"/>
    <w:rsid w:val="002C481D"/>
    <w:rsid w:val="002C4EE0"/>
    <w:rsid w:val="002C5DF8"/>
    <w:rsid w:val="002C5FCB"/>
    <w:rsid w:val="002C72C5"/>
    <w:rsid w:val="002C7451"/>
    <w:rsid w:val="002C79CC"/>
    <w:rsid w:val="002D05C6"/>
    <w:rsid w:val="002D06F1"/>
    <w:rsid w:val="002D0773"/>
    <w:rsid w:val="002D10D2"/>
    <w:rsid w:val="002D18B4"/>
    <w:rsid w:val="002D20BF"/>
    <w:rsid w:val="002D2CE7"/>
    <w:rsid w:val="002D2F6E"/>
    <w:rsid w:val="002E34A8"/>
    <w:rsid w:val="002E438B"/>
    <w:rsid w:val="002E53F3"/>
    <w:rsid w:val="002E5B1B"/>
    <w:rsid w:val="002E5F80"/>
    <w:rsid w:val="002F57CE"/>
    <w:rsid w:val="002F6F7A"/>
    <w:rsid w:val="00300C4C"/>
    <w:rsid w:val="00301FB5"/>
    <w:rsid w:val="0030200D"/>
    <w:rsid w:val="0030581D"/>
    <w:rsid w:val="00305AF4"/>
    <w:rsid w:val="003075CA"/>
    <w:rsid w:val="0031451A"/>
    <w:rsid w:val="00314AA4"/>
    <w:rsid w:val="00316B2A"/>
    <w:rsid w:val="003204B8"/>
    <w:rsid w:val="00320670"/>
    <w:rsid w:val="00320FB0"/>
    <w:rsid w:val="00322379"/>
    <w:rsid w:val="0032270E"/>
    <w:rsid w:val="0032282A"/>
    <w:rsid w:val="00322F29"/>
    <w:rsid w:val="0032303C"/>
    <w:rsid w:val="00324E04"/>
    <w:rsid w:val="003274EA"/>
    <w:rsid w:val="00330B89"/>
    <w:rsid w:val="00330D74"/>
    <w:rsid w:val="0033156C"/>
    <w:rsid w:val="00331D17"/>
    <w:rsid w:val="00333D5F"/>
    <w:rsid w:val="0033459C"/>
    <w:rsid w:val="00335102"/>
    <w:rsid w:val="00337FDC"/>
    <w:rsid w:val="003410A8"/>
    <w:rsid w:val="00341788"/>
    <w:rsid w:val="00345B3C"/>
    <w:rsid w:val="00347D89"/>
    <w:rsid w:val="003518B5"/>
    <w:rsid w:val="00352EA6"/>
    <w:rsid w:val="00357F50"/>
    <w:rsid w:val="00360F82"/>
    <w:rsid w:val="00361295"/>
    <w:rsid w:val="00361D5B"/>
    <w:rsid w:val="00362A62"/>
    <w:rsid w:val="003669AF"/>
    <w:rsid w:val="003672B4"/>
    <w:rsid w:val="00367BCE"/>
    <w:rsid w:val="00370C67"/>
    <w:rsid w:val="003729A1"/>
    <w:rsid w:val="00372F8E"/>
    <w:rsid w:val="0037340F"/>
    <w:rsid w:val="0037485E"/>
    <w:rsid w:val="003750AF"/>
    <w:rsid w:val="00375B2C"/>
    <w:rsid w:val="00376360"/>
    <w:rsid w:val="0038026B"/>
    <w:rsid w:val="003805AB"/>
    <w:rsid w:val="0038258D"/>
    <w:rsid w:val="003829ED"/>
    <w:rsid w:val="003835DE"/>
    <w:rsid w:val="00383B2E"/>
    <w:rsid w:val="00384755"/>
    <w:rsid w:val="00384796"/>
    <w:rsid w:val="003869B3"/>
    <w:rsid w:val="00387490"/>
    <w:rsid w:val="00397019"/>
    <w:rsid w:val="003971AD"/>
    <w:rsid w:val="003A00FA"/>
    <w:rsid w:val="003A04B3"/>
    <w:rsid w:val="003A0B99"/>
    <w:rsid w:val="003A0FE5"/>
    <w:rsid w:val="003A2689"/>
    <w:rsid w:val="003A4FF9"/>
    <w:rsid w:val="003A541A"/>
    <w:rsid w:val="003A7692"/>
    <w:rsid w:val="003B03CB"/>
    <w:rsid w:val="003B1D19"/>
    <w:rsid w:val="003B23F2"/>
    <w:rsid w:val="003B3A56"/>
    <w:rsid w:val="003C0017"/>
    <w:rsid w:val="003C0963"/>
    <w:rsid w:val="003C1BDA"/>
    <w:rsid w:val="003C3BC1"/>
    <w:rsid w:val="003C4A3F"/>
    <w:rsid w:val="003C5F1F"/>
    <w:rsid w:val="003D00A1"/>
    <w:rsid w:val="003D1169"/>
    <w:rsid w:val="003D1B43"/>
    <w:rsid w:val="003D2238"/>
    <w:rsid w:val="003D5289"/>
    <w:rsid w:val="003D642F"/>
    <w:rsid w:val="003D67AA"/>
    <w:rsid w:val="003D7B50"/>
    <w:rsid w:val="003E0575"/>
    <w:rsid w:val="003E0F7F"/>
    <w:rsid w:val="003E176B"/>
    <w:rsid w:val="003E51FD"/>
    <w:rsid w:val="003F0505"/>
    <w:rsid w:val="003F0DE7"/>
    <w:rsid w:val="003F21FE"/>
    <w:rsid w:val="003F2748"/>
    <w:rsid w:val="003F32D4"/>
    <w:rsid w:val="003F3D3D"/>
    <w:rsid w:val="003F44A6"/>
    <w:rsid w:val="003F5389"/>
    <w:rsid w:val="003F570B"/>
    <w:rsid w:val="003F6F9F"/>
    <w:rsid w:val="003F7BFB"/>
    <w:rsid w:val="004002F6"/>
    <w:rsid w:val="00404613"/>
    <w:rsid w:val="0040480B"/>
    <w:rsid w:val="00405FDE"/>
    <w:rsid w:val="00406244"/>
    <w:rsid w:val="004134E4"/>
    <w:rsid w:val="00414AFE"/>
    <w:rsid w:val="00416379"/>
    <w:rsid w:val="00417F01"/>
    <w:rsid w:val="00421D16"/>
    <w:rsid w:val="004223CC"/>
    <w:rsid w:val="00424211"/>
    <w:rsid w:val="00426C10"/>
    <w:rsid w:val="004306FB"/>
    <w:rsid w:val="00430DC3"/>
    <w:rsid w:val="004330B1"/>
    <w:rsid w:val="00433F4C"/>
    <w:rsid w:val="004363AD"/>
    <w:rsid w:val="00436E25"/>
    <w:rsid w:val="00442A8C"/>
    <w:rsid w:val="0044336C"/>
    <w:rsid w:val="00443A77"/>
    <w:rsid w:val="00446FB8"/>
    <w:rsid w:val="00447383"/>
    <w:rsid w:val="00450B83"/>
    <w:rsid w:val="00452273"/>
    <w:rsid w:val="00456932"/>
    <w:rsid w:val="0045779B"/>
    <w:rsid w:val="00457EF2"/>
    <w:rsid w:val="004624E3"/>
    <w:rsid w:val="00470EBF"/>
    <w:rsid w:val="004719A6"/>
    <w:rsid w:val="0047259B"/>
    <w:rsid w:val="00473864"/>
    <w:rsid w:val="00475010"/>
    <w:rsid w:val="0047510C"/>
    <w:rsid w:val="00475B59"/>
    <w:rsid w:val="00475C37"/>
    <w:rsid w:val="00480130"/>
    <w:rsid w:val="00480A4F"/>
    <w:rsid w:val="00482530"/>
    <w:rsid w:val="004833DA"/>
    <w:rsid w:val="004836E0"/>
    <w:rsid w:val="004857A8"/>
    <w:rsid w:val="004859B8"/>
    <w:rsid w:val="00485BEC"/>
    <w:rsid w:val="004860BA"/>
    <w:rsid w:val="00493A93"/>
    <w:rsid w:val="00494067"/>
    <w:rsid w:val="0049532A"/>
    <w:rsid w:val="004A18D7"/>
    <w:rsid w:val="004A20A1"/>
    <w:rsid w:val="004A2F12"/>
    <w:rsid w:val="004A51D0"/>
    <w:rsid w:val="004A64F6"/>
    <w:rsid w:val="004A76C3"/>
    <w:rsid w:val="004B4A53"/>
    <w:rsid w:val="004B546D"/>
    <w:rsid w:val="004C10A3"/>
    <w:rsid w:val="004C11BA"/>
    <w:rsid w:val="004C1690"/>
    <w:rsid w:val="004C1AD8"/>
    <w:rsid w:val="004C1E4E"/>
    <w:rsid w:val="004C297F"/>
    <w:rsid w:val="004C367E"/>
    <w:rsid w:val="004C592D"/>
    <w:rsid w:val="004C62AA"/>
    <w:rsid w:val="004C7938"/>
    <w:rsid w:val="004D2501"/>
    <w:rsid w:val="004D2C14"/>
    <w:rsid w:val="004D3A44"/>
    <w:rsid w:val="004D4118"/>
    <w:rsid w:val="004D4713"/>
    <w:rsid w:val="004D78A3"/>
    <w:rsid w:val="004D7A07"/>
    <w:rsid w:val="004E1460"/>
    <w:rsid w:val="004E1577"/>
    <w:rsid w:val="004E336D"/>
    <w:rsid w:val="004E3798"/>
    <w:rsid w:val="004E393D"/>
    <w:rsid w:val="004E3CF7"/>
    <w:rsid w:val="004E45F6"/>
    <w:rsid w:val="004E4FF2"/>
    <w:rsid w:val="004E50A7"/>
    <w:rsid w:val="004E73BA"/>
    <w:rsid w:val="004E7886"/>
    <w:rsid w:val="004F5E15"/>
    <w:rsid w:val="004F68F5"/>
    <w:rsid w:val="004F697F"/>
    <w:rsid w:val="004F7587"/>
    <w:rsid w:val="00500203"/>
    <w:rsid w:val="00500E78"/>
    <w:rsid w:val="00505633"/>
    <w:rsid w:val="00505908"/>
    <w:rsid w:val="00507A08"/>
    <w:rsid w:val="00512EFB"/>
    <w:rsid w:val="00513FDF"/>
    <w:rsid w:val="005148FE"/>
    <w:rsid w:val="00514E11"/>
    <w:rsid w:val="00515950"/>
    <w:rsid w:val="00515FD8"/>
    <w:rsid w:val="00517B3E"/>
    <w:rsid w:val="00520F93"/>
    <w:rsid w:val="00521090"/>
    <w:rsid w:val="00521B3C"/>
    <w:rsid w:val="00522CF4"/>
    <w:rsid w:val="00522EB3"/>
    <w:rsid w:val="00524C7D"/>
    <w:rsid w:val="005268B9"/>
    <w:rsid w:val="00526938"/>
    <w:rsid w:val="00530F59"/>
    <w:rsid w:val="00531FFF"/>
    <w:rsid w:val="0053285C"/>
    <w:rsid w:val="00533C1E"/>
    <w:rsid w:val="00533E30"/>
    <w:rsid w:val="00536E51"/>
    <w:rsid w:val="005406EA"/>
    <w:rsid w:val="005407FE"/>
    <w:rsid w:val="00541023"/>
    <w:rsid w:val="00541D2E"/>
    <w:rsid w:val="00542C43"/>
    <w:rsid w:val="00545AE9"/>
    <w:rsid w:val="00550A19"/>
    <w:rsid w:val="00550A31"/>
    <w:rsid w:val="005511F0"/>
    <w:rsid w:val="005515D7"/>
    <w:rsid w:val="00552FA9"/>
    <w:rsid w:val="00557BB6"/>
    <w:rsid w:val="00557F05"/>
    <w:rsid w:val="005600AF"/>
    <w:rsid w:val="005609F6"/>
    <w:rsid w:val="00561DC3"/>
    <w:rsid w:val="005630B3"/>
    <w:rsid w:val="0056619A"/>
    <w:rsid w:val="00566509"/>
    <w:rsid w:val="00574F8E"/>
    <w:rsid w:val="00576970"/>
    <w:rsid w:val="00576D0D"/>
    <w:rsid w:val="00581E1F"/>
    <w:rsid w:val="0058275A"/>
    <w:rsid w:val="00583309"/>
    <w:rsid w:val="00585780"/>
    <w:rsid w:val="00586138"/>
    <w:rsid w:val="00586585"/>
    <w:rsid w:val="005869C4"/>
    <w:rsid w:val="00586FFE"/>
    <w:rsid w:val="00590B97"/>
    <w:rsid w:val="00591D8A"/>
    <w:rsid w:val="0059272F"/>
    <w:rsid w:val="005928ED"/>
    <w:rsid w:val="005944F3"/>
    <w:rsid w:val="00594946"/>
    <w:rsid w:val="005A0724"/>
    <w:rsid w:val="005A0D64"/>
    <w:rsid w:val="005A5399"/>
    <w:rsid w:val="005A6D13"/>
    <w:rsid w:val="005B02FC"/>
    <w:rsid w:val="005B0BF7"/>
    <w:rsid w:val="005B0CE5"/>
    <w:rsid w:val="005B254E"/>
    <w:rsid w:val="005B50E1"/>
    <w:rsid w:val="005B59D9"/>
    <w:rsid w:val="005B659E"/>
    <w:rsid w:val="005C635B"/>
    <w:rsid w:val="005D0BAC"/>
    <w:rsid w:val="005D1D4A"/>
    <w:rsid w:val="005D2D04"/>
    <w:rsid w:val="005D2FAB"/>
    <w:rsid w:val="005D3C53"/>
    <w:rsid w:val="005D5B21"/>
    <w:rsid w:val="005D6A79"/>
    <w:rsid w:val="005D7061"/>
    <w:rsid w:val="005D77AB"/>
    <w:rsid w:val="005E1F3E"/>
    <w:rsid w:val="005E23C9"/>
    <w:rsid w:val="005E347C"/>
    <w:rsid w:val="005E3BB7"/>
    <w:rsid w:val="005E42C1"/>
    <w:rsid w:val="005E626D"/>
    <w:rsid w:val="005F02E6"/>
    <w:rsid w:val="005F2F39"/>
    <w:rsid w:val="005F36CE"/>
    <w:rsid w:val="005F52C0"/>
    <w:rsid w:val="005F5CB2"/>
    <w:rsid w:val="005F6B0D"/>
    <w:rsid w:val="005F6FFE"/>
    <w:rsid w:val="00600138"/>
    <w:rsid w:val="00602516"/>
    <w:rsid w:val="00605F48"/>
    <w:rsid w:val="00606D90"/>
    <w:rsid w:val="00612899"/>
    <w:rsid w:val="006138FD"/>
    <w:rsid w:val="00614BCD"/>
    <w:rsid w:val="0061652A"/>
    <w:rsid w:val="00616F88"/>
    <w:rsid w:val="006175DE"/>
    <w:rsid w:val="00620C87"/>
    <w:rsid w:val="006213B2"/>
    <w:rsid w:val="006223E3"/>
    <w:rsid w:val="00622A95"/>
    <w:rsid w:val="00624AC5"/>
    <w:rsid w:val="006311DE"/>
    <w:rsid w:val="00631C9C"/>
    <w:rsid w:val="006321F0"/>
    <w:rsid w:val="006379D0"/>
    <w:rsid w:val="00642806"/>
    <w:rsid w:val="00644632"/>
    <w:rsid w:val="00645565"/>
    <w:rsid w:val="0064622C"/>
    <w:rsid w:val="006478F7"/>
    <w:rsid w:val="00651D65"/>
    <w:rsid w:val="00653F5E"/>
    <w:rsid w:val="00656151"/>
    <w:rsid w:val="006562DA"/>
    <w:rsid w:val="00656459"/>
    <w:rsid w:val="006620AB"/>
    <w:rsid w:val="006631E7"/>
    <w:rsid w:val="00663E6D"/>
    <w:rsid w:val="006705F2"/>
    <w:rsid w:val="006709C0"/>
    <w:rsid w:val="0067134C"/>
    <w:rsid w:val="00671391"/>
    <w:rsid w:val="006738DC"/>
    <w:rsid w:val="006760D1"/>
    <w:rsid w:val="006802CB"/>
    <w:rsid w:val="006807A9"/>
    <w:rsid w:val="00681F27"/>
    <w:rsid w:val="00685526"/>
    <w:rsid w:val="0068601D"/>
    <w:rsid w:val="006860D7"/>
    <w:rsid w:val="00687947"/>
    <w:rsid w:val="00690F5D"/>
    <w:rsid w:val="0069422D"/>
    <w:rsid w:val="00694757"/>
    <w:rsid w:val="00694C17"/>
    <w:rsid w:val="00694C6A"/>
    <w:rsid w:val="006956BA"/>
    <w:rsid w:val="00695AB1"/>
    <w:rsid w:val="00695C28"/>
    <w:rsid w:val="00695FC2"/>
    <w:rsid w:val="00695FE5"/>
    <w:rsid w:val="00696472"/>
    <w:rsid w:val="0069775A"/>
    <w:rsid w:val="00697CC4"/>
    <w:rsid w:val="006A0356"/>
    <w:rsid w:val="006A077B"/>
    <w:rsid w:val="006A1D72"/>
    <w:rsid w:val="006A2558"/>
    <w:rsid w:val="006A6578"/>
    <w:rsid w:val="006A6A59"/>
    <w:rsid w:val="006B131E"/>
    <w:rsid w:val="006B17AD"/>
    <w:rsid w:val="006C0103"/>
    <w:rsid w:val="006C0356"/>
    <w:rsid w:val="006C0895"/>
    <w:rsid w:val="006C215E"/>
    <w:rsid w:val="006C37A2"/>
    <w:rsid w:val="006C7DC0"/>
    <w:rsid w:val="006D022C"/>
    <w:rsid w:val="006D1F45"/>
    <w:rsid w:val="006D3C87"/>
    <w:rsid w:val="006D4CB7"/>
    <w:rsid w:val="006D5896"/>
    <w:rsid w:val="006D5E9D"/>
    <w:rsid w:val="006D7427"/>
    <w:rsid w:val="006D75F0"/>
    <w:rsid w:val="006D7F12"/>
    <w:rsid w:val="006E07C7"/>
    <w:rsid w:val="006E339B"/>
    <w:rsid w:val="006E39F4"/>
    <w:rsid w:val="006E44EE"/>
    <w:rsid w:val="006E6E7D"/>
    <w:rsid w:val="006E742B"/>
    <w:rsid w:val="006F02AE"/>
    <w:rsid w:val="006F1882"/>
    <w:rsid w:val="006F1BCB"/>
    <w:rsid w:val="006F4B78"/>
    <w:rsid w:val="006F4B83"/>
    <w:rsid w:val="006F52E6"/>
    <w:rsid w:val="006F7185"/>
    <w:rsid w:val="00702699"/>
    <w:rsid w:val="00703395"/>
    <w:rsid w:val="007038D3"/>
    <w:rsid w:val="007069E5"/>
    <w:rsid w:val="00706C36"/>
    <w:rsid w:val="00706E27"/>
    <w:rsid w:val="00710C61"/>
    <w:rsid w:val="00713B9F"/>
    <w:rsid w:val="00714F42"/>
    <w:rsid w:val="007164F9"/>
    <w:rsid w:val="00716DD2"/>
    <w:rsid w:val="007177A4"/>
    <w:rsid w:val="007204F3"/>
    <w:rsid w:val="0072210A"/>
    <w:rsid w:val="007229F8"/>
    <w:rsid w:val="00723C2E"/>
    <w:rsid w:val="00730013"/>
    <w:rsid w:val="00731622"/>
    <w:rsid w:val="00732E43"/>
    <w:rsid w:val="00732ECD"/>
    <w:rsid w:val="007358F9"/>
    <w:rsid w:val="00737228"/>
    <w:rsid w:val="007377B7"/>
    <w:rsid w:val="00737B64"/>
    <w:rsid w:val="00740030"/>
    <w:rsid w:val="00740742"/>
    <w:rsid w:val="00740AB1"/>
    <w:rsid w:val="00740DAA"/>
    <w:rsid w:val="00741191"/>
    <w:rsid w:val="007419D4"/>
    <w:rsid w:val="007425F1"/>
    <w:rsid w:val="00742A65"/>
    <w:rsid w:val="0074356D"/>
    <w:rsid w:val="00743C1D"/>
    <w:rsid w:val="007461EA"/>
    <w:rsid w:val="007464F6"/>
    <w:rsid w:val="0074682B"/>
    <w:rsid w:val="00750C8D"/>
    <w:rsid w:val="0075306E"/>
    <w:rsid w:val="00753223"/>
    <w:rsid w:val="00754179"/>
    <w:rsid w:val="0075633A"/>
    <w:rsid w:val="007575A1"/>
    <w:rsid w:val="00757C63"/>
    <w:rsid w:val="00757E3D"/>
    <w:rsid w:val="00757F48"/>
    <w:rsid w:val="00762187"/>
    <w:rsid w:val="00762542"/>
    <w:rsid w:val="00763347"/>
    <w:rsid w:val="00763FB0"/>
    <w:rsid w:val="007646B0"/>
    <w:rsid w:val="00764A28"/>
    <w:rsid w:val="00765255"/>
    <w:rsid w:val="0076640C"/>
    <w:rsid w:val="007664BF"/>
    <w:rsid w:val="00767AE0"/>
    <w:rsid w:val="00770998"/>
    <w:rsid w:val="00773809"/>
    <w:rsid w:val="00777D1F"/>
    <w:rsid w:val="0078195A"/>
    <w:rsid w:val="007835A4"/>
    <w:rsid w:val="0078525F"/>
    <w:rsid w:val="0078578A"/>
    <w:rsid w:val="00790390"/>
    <w:rsid w:val="0079103E"/>
    <w:rsid w:val="0079152C"/>
    <w:rsid w:val="007915B2"/>
    <w:rsid w:val="00792E41"/>
    <w:rsid w:val="00793544"/>
    <w:rsid w:val="0079653E"/>
    <w:rsid w:val="00797458"/>
    <w:rsid w:val="007A2A73"/>
    <w:rsid w:val="007A3EBD"/>
    <w:rsid w:val="007A4823"/>
    <w:rsid w:val="007A4CAB"/>
    <w:rsid w:val="007A5283"/>
    <w:rsid w:val="007B1CA8"/>
    <w:rsid w:val="007B2B04"/>
    <w:rsid w:val="007B5E68"/>
    <w:rsid w:val="007B75A0"/>
    <w:rsid w:val="007C1C60"/>
    <w:rsid w:val="007C23FD"/>
    <w:rsid w:val="007C473A"/>
    <w:rsid w:val="007C5903"/>
    <w:rsid w:val="007C7796"/>
    <w:rsid w:val="007C7C6B"/>
    <w:rsid w:val="007C7FD9"/>
    <w:rsid w:val="007D02D0"/>
    <w:rsid w:val="007D0392"/>
    <w:rsid w:val="007D204B"/>
    <w:rsid w:val="007E57EE"/>
    <w:rsid w:val="007E6414"/>
    <w:rsid w:val="007F5065"/>
    <w:rsid w:val="007F5413"/>
    <w:rsid w:val="007F6154"/>
    <w:rsid w:val="007F627F"/>
    <w:rsid w:val="007F7914"/>
    <w:rsid w:val="008027D7"/>
    <w:rsid w:val="00803367"/>
    <w:rsid w:val="00804F35"/>
    <w:rsid w:val="00812032"/>
    <w:rsid w:val="00812835"/>
    <w:rsid w:val="00812E7F"/>
    <w:rsid w:val="00813BBF"/>
    <w:rsid w:val="00814CFD"/>
    <w:rsid w:val="00820B74"/>
    <w:rsid w:val="00822B1C"/>
    <w:rsid w:val="00823D2C"/>
    <w:rsid w:val="00824B9C"/>
    <w:rsid w:val="00826202"/>
    <w:rsid w:val="00826412"/>
    <w:rsid w:val="00827427"/>
    <w:rsid w:val="008276B1"/>
    <w:rsid w:val="00827836"/>
    <w:rsid w:val="00827963"/>
    <w:rsid w:val="0083057F"/>
    <w:rsid w:val="008323D5"/>
    <w:rsid w:val="0083340E"/>
    <w:rsid w:val="008341CC"/>
    <w:rsid w:val="00834901"/>
    <w:rsid w:val="008376C6"/>
    <w:rsid w:val="00840C29"/>
    <w:rsid w:val="0084114B"/>
    <w:rsid w:val="008453B0"/>
    <w:rsid w:val="008454FE"/>
    <w:rsid w:val="008457D2"/>
    <w:rsid w:val="0084589C"/>
    <w:rsid w:val="0084606E"/>
    <w:rsid w:val="00847852"/>
    <w:rsid w:val="00847A21"/>
    <w:rsid w:val="008502E7"/>
    <w:rsid w:val="00851E1B"/>
    <w:rsid w:val="0085254F"/>
    <w:rsid w:val="00853BCF"/>
    <w:rsid w:val="00854A4A"/>
    <w:rsid w:val="008634C0"/>
    <w:rsid w:val="008637F6"/>
    <w:rsid w:val="00863BE4"/>
    <w:rsid w:val="00865152"/>
    <w:rsid w:val="008666BF"/>
    <w:rsid w:val="008724B7"/>
    <w:rsid w:val="00873409"/>
    <w:rsid w:val="00873F21"/>
    <w:rsid w:val="0087463F"/>
    <w:rsid w:val="00874AC4"/>
    <w:rsid w:val="00875B25"/>
    <w:rsid w:val="00877B75"/>
    <w:rsid w:val="00880F82"/>
    <w:rsid w:val="0088188F"/>
    <w:rsid w:val="00881CEE"/>
    <w:rsid w:val="00882AF2"/>
    <w:rsid w:val="008851A7"/>
    <w:rsid w:val="00886952"/>
    <w:rsid w:val="00886A5D"/>
    <w:rsid w:val="00886BF8"/>
    <w:rsid w:val="00886D2E"/>
    <w:rsid w:val="0089165F"/>
    <w:rsid w:val="00892076"/>
    <w:rsid w:val="008923E4"/>
    <w:rsid w:val="00897AC2"/>
    <w:rsid w:val="00897B72"/>
    <w:rsid w:val="008A1796"/>
    <w:rsid w:val="008A3520"/>
    <w:rsid w:val="008A3C7D"/>
    <w:rsid w:val="008A42E2"/>
    <w:rsid w:val="008A7B10"/>
    <w:rsid w:val="008B09F1"/>
    <w:rsid w:val="008B4CE3"/>
    <w:rsid w:val="008B5805"/>
    <w:rsid w:val="008B6AAD"/>
    <w:rsid w:val="008B775C"/>
    <w:rsid w:val="008C135B"/>
    <w:rsid w:val="008C3B92"/>
    <w:rsid w:val="008C7321"/>
    <w:rsid w:val="008D1BC7"/>
    <w:rsid w:val="008D5447"/>
    <w:rsid w:val="008D7F64"/>
    <w:rsid w:val="008E012B"/>
    <w:rsid w:val="008E0AE9"/>
    <w:rsid w:val="008E2021"/>
    <w:rsid w:val="008E3597"/>
    <w:rsid w:val="008E455D"/>
    <w:rsid w:val="008E6DCB"/>
    <w:rsid w:val="008F0F2D"/>
    <w:rsid w:val="008F5ED4"/>
    <w:rsid w:val="008F64B9"/>
    <w:rsid w:val="009003F5"/>
    <w:rsid w:val="009004C9"/>
    <w:rsid w:val="00900BE4"/>
    <w:rsid w:val="00902129"/>
    <w:rsid w:val="00907FEB"/>
    <w:rsid w:val="00911D37"/>
    <w:rsid w:val="00914D5A"/>
    <w:rsid w:val="009162CA"/>
    <w:rsid w:val="00916D33"/>
    <w:rsid w:val="00920BD7"/>
    <w:rsid w:val="00920D75"/>
    <w:rsid w:val="0092283A"/>
    <w:rsid w:val="00923AC2"/>
    <w:rsid w:val="0092714F"/>
    <w:rsid w:val="00927C41"/>
    <w:rsid w:val="0093255F"/>
    <w:rsid w:val="009334F6"/>
    <w:rsid w:val="00935F39"/>
    <w:rsid w:val="0094024A"/>
    <w:rsid w:val="00940B9A"/>
    <w:rsid w:val="00941517"/>
    <w:rsid w:val="0094236B"/>
    <w:rsid w:val="00942A5E"/>
    <w:rsid w:val="00944E83"/>
    <w:rsid w:val="009455EC"/>
    <w:rsid w:val="009477C7"/>
    <w:rsid w:val="009546AB"/>
    <w:rsid w:val="00954F7B"/>
    <w:rsid w:val="00957F08"/>
    <w:rsid w:val="00961647"/>
    <w:rsid w:val="00961752"/>
    <w:rsid w:val="00961FBA"/>
    <w:rsid w:val="00962731"/>
    <w:rsid w:val="009629DF"/>
    <w:rsid w:val="00962D62"/>
    <w:rsid w:val="0096383C"/>
    <w:rsid w:val="0096458E"/>
    <w:rsid w:val="0096718A"/>
    <w:rsid w:val="00967343"/>
    <w:rsid w:val="00967AF0"/>
    <w:rsid w:val="00967F96"/>
    <w:rsid w:val="0097073C"/>
    <w:rsid w:val="00970F7F"/>
    <w:rsid w:val="009716A9"/>
    <w:rsid w:val="00971D29"/>
    <w:rsid w:val="0097533B"/>
    <w:rsid w:val="0097761D"/>
    <w:rsid w:val="00982CAB"/>
    <w:rsid w:val="0098570C"/>
    <w:rsid w:val="00985C65"/>
    <w:rsid w:val="00985DE1"/>
    <w:rsid w:val="0098696D"/>
    <w:rsid w:val="009902B7"/>
    <w:rsid w:val="0099065F"/>
    <w:rsid w:val="00992361"/>
    <w:rsid w:val="00993872"/>
    <w:rsid w:val="009951A5"/>
    <w:rsid w:val="00996A82"/>
    <w:rsid w:val="00997B44"/>
    <w:rsid w:val="009A1794"/>
    <w:rsid w:val="009A2E6A"/>
    <w:rsid w:val="009A4CA9"/>
    <w:rsid w:val="009A6A3E"/>
    <w:rsid w:val="009B03D6"/>
    <w:rsid w:val="009B5AE5"/>
    <w:rsid w:val="009B5E1C"/>
    <w:rsid w:val="009B7520"/>
    <w:rsid w:val="009B7712"/>
    <w:rsid w:val="009C0754"/>
    <w:rsid w:val="009C0EA6"/>
    <w:rsid w:val="009C1083"/>
    <w:rsid w:val="009C28BB"/>
    <w:rsid w:val="009C28ED"/>
    <w:rsid w:val="009C5BE9"/>
    <w:rsid w:val="009C5E5E"/>
    <w:rsid w:val="009D0BD8"/>
    <w:rsid w:val="009D1247"/>
    <w:rsid w:val="009D2D58"/>
    <w:rsid w:val="009D3A1A"/>
    <w:rsid w:val="009D3A95"/>
    <w:rsid w:val="009D7531"/>
    <w:rsid w:val="009E0580"/>
    <w:rsid w:val="009E06BA"/>
    <w:rsid w:val="009E1F67"/>
    <w:rsid w:val="009E21C3"/>
    <w:rsid w:val="009E2D2F"/>
    <w:rsid w:val="009E5FA8"/>
    <w:rsid w:val="009F0EB9"/>
    <w:rsid w:val="009F0F1A"/>
    <w:rsid w:val="009F3F7E"/>
    <w:rsid w:val="009F3FEE"/>
    <w:rsid w:val="009F59A5"/>
    <w:rsid w:val="00A027DC"/>
    <w:rsid w:val="00A029DF"/>
    <w:rsid w:val="00A0476F"/>
    <w:rsid w:val="00A05434"/>
    <w:rsid w:val="00A12055"/>
    <w:rsid w:val="00A1486D"/>
    <w:rsid w:val="00A17A6F"/>
    <w:rsid w:val="00A17FC8"/>
    <w:rsid w:val="00A21201"/>
    <w:rsid w:val="00A222C1"/>
    <w:rsid w:val="00A232C3"/>
    <w:rsid w:val="00A25086"/>
    <w:rsid w:val="00A27CCF"/>
    <w:rsid w:val="00A30184"/>
    <w:rsid w:val="00A305DF"/>
    <w:rsid w:val="00A30894"/>
    <w:rsid w:val="00A3092F"/>
    <w:rsid w:val="00A31748"/>
    <w:rsid w:val="00A31D41"/>
    <w:rsid w:val="00A32B5B"/>
    <w:rsid w:val="00A33885"/>
    <w:rsid w:val="00A35B52"/>
    <w:rsid w:val="00A37D5C"/>
    <w:rsid w:val="00A406DE"/>
    <w:rsid w:val="00A41140"/>
    <w:rsid w:val="00A445D7"/>
    <w:rsid w:val="00A4472D"/>
    <w:rsid w:val="00A4601B"/>
    <w:rsid w:val="00A5200D"/>
    <w:rsid w:val="00A536E9"/>
    <w:rsid w:val="00A60CF3"/>
    <w:rsid w:val="00A63E22"/>
    <w:rsid w:val="00A64C39"/>
    <w:rsid w:val="00A7011F"/>
    <w:rsid w:val="00A73963"/>
    <w:rsid w:val="00A752DC"/>
    <w:rsid w:val="00A753AE"/>
    <w:rsid w:val="00A76F28"/>
    <w:rsid w:val="00A84F34"/>
    <w:rsid w:val="00A86193"/>
    <w:rsid w:val="00A92B29"/>
    <w:rsid w:val="00A95FD6"/>
    <w:rsid w:val="00A9650C"/>
    <w:rsid w:val="00A967F0"/>
    <w:rsid w:val="00A96A03"/>
    <w:rsid w:val="00A97732"/>
    <w:rsid w:val="00AA3580"/>
    <w:rsid w:val="00AA452D"/>
    <w:rsid w:val="00AA68AC"/>
    <w:rsid w:val="00AB0BB8"/>
    <w:rsid w:val="00AB15A3"/>
    <w:rsid w:val="00AB18AC"/>
    <w:rsid w:val="00AB31AC"/>
    <w:rsid w:val="00AB487E"/>
    <w:rsid w:val="00AB5626"/>
    <w:rsid w:val="00AB76B6"/>
    <w:rsid w:val="00AC0A8B"/>
    <w:rsid w:val="00AC1DFC"/>
    <w:rsid w:val="00AC2FD3"/>
    <w:rsid w:val="00AC3039"/>
    <w:rsid w:val="00AC773F"/>
    <w:rsid w:val="00AC7F60"/>
    <w:rsid w:val="00AD3C1F"/>
    <w:rsid w:val="00AD57A6"/>
    <w:rsid w:val="00AD5B6A"/>
    <w:rsid w:val="00AD6C7A"/>
    <w:rsid w:val="00AD788B"/>
    <w:rsid w:val="00AD7E7C"/>
    <w:rsid w:val="00AE2E02"/>
    <w:rsid w:val="00AE4A72"/>
    <w:rsid w:val="00AE770B"/>
    <w:rsid w:val="00AE7A66"/>
    <w:rsid w:val="00AF05D0"/>
    <w:rsid w:val="00AF1EC2"/>
    <w:rsid w:val="00AF3039"/>
    <w:rsid w:val="00AF4988"/>
    <w:rsid w:val="00AF5D70"/>
    <w:rsid w:val="00AF5E78"/>
    <w:rsid w:val="00AF6C85"/>
    <w:rsid w:val="00AF7449"/>
    <w:rsid w:val="00B0060A"/>
    <w:rsid w:val="00B01CE7"/>
    <w:rsid w:val="00B02707"/>
    <w:rsid w:val="00B02D28"/>
    <w:rsid w:val="00B03E6D"/>
    <w:rsid w:val="00B066FC"/>
    <w:rsid w:val="00B111C5"/>
    <w:rsid w:val="00B115F9"/>
    <w:rsid w:val="00B13AC7"/>
    <w:rsid w:val="00B13D4F"/>
    <w:rsid w:val="00B14168"/>
    <w:rsid w:val="00B251E6"/>
    <w:rsid w:val="00B2645D"/>
    <w:rsid w:val="00B279CE"/>
    <w:rsid w:val="00B27B9B"/>
    <w:rsid w:val="00B30FFC"/>
    <w:rsid w:val="00B32D9C"/>
    <w:rsid w:val="00B33B5E"/>
    <w:rsid w:val="00B34428"/>
    <w:rsid w:val="00B34696"/>
    <w:rsid w:val="00B35A4D"/>
    <w:rsid w:val="00B36448"/>
    <w:rsid w:val="00B3796C"/>
    <w:rsid w:val="00B413E1"/>
    <w:rsid w:val="00B43E03"/>
    <w:rsid w:val="00B44050"/>
    <w:rsid w:val="00B46680"/>
    <w:rsid w:val="00B47121"/>
    <w:rsid w:val="00B471B2"/>
    <w:rsid w:val="00B5134C"/>
    <w:rsid w:val="00B51E17"/>
    <w:rsid w:val="00B52897"/>
    <w:rsid w:val="00B530BA"/>
    <w:rsid w:val="00B539C7"/>
    <w:rsid w:val="00B5439A"/>
    <w:rsid w:val="00B5443D"/>
    <w:rsid w:val="00B5526D"/>
    <w:rsid w:val="00B60DDB"/>
    <w:rsid w:val="00B6100F"/>
    <w:rsid w:val="00B6279F"/>
    <w:rsid w:val="00B628B1"/>
    <w:rsid w:val="00B63BF0"/>
    <w:rsid w:val="00B64CC7"/>
    <w:rsid w:val="00B7036A"/>
    <w:rsid w:val="00B7281D"/>
    <w:rsid w:val="00B7464F"/>
    <w:rsid w:val="00B75422"/>
    <w:rsid w:val="00B83676"/>
    <w:rsid w:val="00B8494A"/>
    <w:rsid w:val="00B87438"/>
    <w:rsid w:val="00B902A5"/>
    <w:rsid w:val="00B91AF7"/>
    <w:rsid w:val="00B937E1"/>
    <w:rsid w:val="00B95300"/>
    <w:rsid w:val="00B97FFD"/>
    <w:rsid w:val="00BA0029"/>
    <w:rsid w:val="00BA046C"/>
    <w:rsid w:val="00BA2D74"/>
    <w:rsid w:val="00BA3839"/>
    <w:rsid w:val="00BA3950"/>
    <w:rsid w:val="00BA62BD"/>
    <w:rsid w:val="00BA7B1B"/>
    <w:rsid w:val="00BB03E2"/>
    <w:rsid w:val="00BB1E53"/>
    <w:rsid w:val="00BB1E83"/>
    <w:rsid w:val="00BB214D"/>
    <w:rsid w:val="00BB2AC8"/>
    <w:rsid w:val="00BB54BD"/>
    <w:rsid w:val="00BB69CA"/>
    <w:rsid w:val="00BB7E03"/>
    <w:rsid w:val="00BC0D24"/>
    <w:rsid w:val="00BC1F88"/>
    <w:rsid w:val="00BC3B34"/>
    <w:rsid w:val="00BC584A"/>
    <w:rsid w:val="00BC67AC"/>
    <w:rsid w:val="00BC69DA"/>
    <w:rsid w:val="00BC6AC0"/>
    <w:rsid w:val="00BC6F3C"/>
    <w:rsid w:val="00BC7C70"/>
    <w:rsid w:val="00BC7E91"/>
    <w:rsid w:val="00BD1193"/>
    <w:rsid w:val="00BD26DD"/>
    <w:rsid w:val="00BD31EF"/>
    <w:rsid w:val="00BD3428"/>
    <w:rsid w:val="00BD3613"/>
    <w:rsid w:val="00BD38F8"/>
    <w:rsid w:val="00BD393D"/>
    <w:rsid w:val="00BD4372"/>
    <w:rsid w:val="00BD5D1A"/>
    <w:rsid w:val="00BD790C"/>
    <w:rsid w:val="00BE407F"/>
    <w:rsid w:val="00BE4729"/>
    <w:rsid w:val="00BE6C44"/>
    <w:rsid w:val="00BE76C1"/>
    <w:rsid w:val="00BF0A6B"/>
    <w:rsid w:val="00BF14C3"/>
    <w:rsid w:val="00BF2AE4"/>
    <w:rsid w:val="00BF43A1"/>
    <w:rsid w:val="00BF6CB3"/>
    <w:rsid w:val="00BF738F"/>
    <w:rsid w:val="00BF7772"/>
    <w:rsid w:val="00C01383"/>
    <w:rsid w:val="00C02DD2"/>
    <w:rsid w:val="00C0393E"/>
    <w:rsid w:val="00C03C4B"/>
    <w:rsid w:val="00C04323"/>
    <w:rsid w:val="00C056B1"/>
    <w:rsid w:val="00C07BC6"/>
    <w:rsid w:val="00C10274"/>
    <w:rsid w:val="00C12460"/>
    <w:rsid w:val="00C12999"/>
    <w:rsid w:val="00C12F57"/>
    <w:rsid w:val="00C13361"/>
    <w:rsid w:val="00C15361"/>
    <w:rsid w:val="00C2013E"/>
    <w:rsid w:val="00C246EB"/>
    <w:rsid w:val="00C25EEB"/>
    <w:rsid w:val="00C27510"/>
    <w:rsid w:val="00C32C54"/>
    <w:rsid w:val="00C339EF"/>
    <w:rsid w:val="00C33BC2"/>
    <w:rsid w:val="00C35008"/>
    <w:rsid w:val="00C353E2"/>
    <w:rsid w:val="00C36785"/>
    <w:rsid w:val="00C36F73"/>
    <w:rsid w:val="00C42B78"/>
    <w:rsid w:val="00C44363"/>
    <w:rsid w:val="00C44B9A"/>
    <w:rsid w:val="00C47E90"/>
    <w:rsid w:val="00C5128F"/>
    <w:rsid w:val="00C53612"/>
    <w:rsid w:val="00C55484"/>
    <w:rsid w:val="00C61043"/>
    <w:rsid w:val="00C66F42"/>
    <w:rsid w:val="00C67A0C"/>
    <w:rsid w:val="00C71BAB"/>
    <w:rsid w:val="00C7224B"/>
    <w:rsid w:val="00C74CA7"/>
    <w:rsid w:val="00C75153"/>
    <w:rsid w:val="00C75D46"/>
    <w:rsid w:val="00C760AE"/>
    <w:rsid w:val="00C77F9D"/>
    <w:rsid w:val="00C83FF8"/>
    <w:rsid w:val="00C84DD5"/>
    <w:rsid w:val="00C855AB"/>
    <w:rsid w:val="00C903AF"/>
    <w:rsid w:val="00C91AAE"/>
    <w:rsid w:val="00C922E7"/>
    <w:rsid w:val="00C92EF1"/>
    <w:rsid w:val="00C93711"/>
    <w:rsid w:val="00C93FCE"/>
    <w:rsid w:val="00C94918"/>
    <w:rsid w:val="00C95B8E"/>
    <w:rsid w:val="00C95EC9"/>
    <w:rsid w:val="00C969DE"/>
    <w:rsid w:val="00C9780D"/>
    <w:rsid w:val="00CA07D7"/>
    <w:rsid w:val="00CA0A72"/>
    <w:rsid w:val="00CA2852"/>
    <w:rsid w:val="00CA40E0"/>
    <w:rsid w:val="00CA46CC"/>
    <w:rsid w:val="00CA4B3E"/>
    <w:rsid w:val="00CA5409"/>
    <w:rsid w:val="00CA55C9"/>
    <w:rsid w:val="00CA61E1"/>
    <w:rsid w:val="00CB00CB"/>
    <w:rsid w:val="00CB0B63"/>
    <w:rsid w:val="00CB16DC"/>
    <w:rsid w:val="00CB22FF"/>
    <w:rsid w:val="00CB2502"/>
    <w:rsid w:val="00CB29F1"/>
    <w:rsid w:val="00CB30DE"/>
    <w:rsid w:val="00CB505D"/>
    <w:rsid w:val="00CB697F"/>
    <w:rsid w:val="00CB7E45"/>
    <w:rsid w:val="00CC0107"/>
    <w:rsid w:val="00CC037F"/>
    <w:rsid w:val="00CC26D5"/>
    <w:rsid w:val="00CC3225"/>
    <w:rsid w:val="00CC339C"/>
    <w:rsid w:val="00CC4154"/>
    <w:rsid w:val="00CC4160"/>
    <w:rsid w:val="00CC71A9"/>
    <w:rsid w:val="00CD081A"/>
    <w:rsid w:val="00CD1D1A"/>
    <w:rsid w:val="00CD1E24"/>
    <w:rsid w:val="00CD3426"/>
    <w:rsid w:val="00CD7C99"/>
    <w:rsid w:val="00CE0641"/>
    <w:rsid w:val="00CE0E7A"/>
    <w:rsid w:val="00CE4725"/>
    <w:rsid w:val="00CE50B3"/>
    <w:rsid w:val="00CE5233"/>
    <w:rsid w:val="00CE530D"/>
    <w:rsid w:val="00CE536D"/>
    <w:rsid w:val="00CE7739"/>
    <w:rsid w:val="00CF301D"/>
    <w:rsid w:val="00CF5BD2"/>
    <w:rsid w:val="00CF61E6"/>
    <w:rsid w:val="00CF6276"/>
    <w:rsid w:val="00D010D8"/>
    <w:rsid w:val="00D026E0"/>
    <w:rsid w:val="00D03A2A"/>
    <w:rsid w:val="00D04D25"/>
    <w:rsid w:val="00D067CA"/>
    <w:rsid w:val="00D10856"/>
    <w:rsid w:val="00D11610"/>
    <w:rsid w:val="00D1171D"/>
    <w:rsid w:val="00D14B06"/>
    <w:rsid w:val="00D150E2"/>
    <w:rsid w:val="00D16056"/>
    <w:rsid w:val="00D20816"/>
    <w:rsid w:val="00D25289"/>
    <w:rsid w:val="00D25E48"/>
    <w:rsid w:val="00D2730D"/>
    <w:rsid w:val="00D27CE7"/>
    <w:rsid w:val="00D3057F"/>
    <w:rsid w:val="00D31B39"/>
    <w:rsid w:val="00D33A6F"/>
    <w:rsid w:val="00D33E24"/>
    <w:rsid w:val="00D353E8"/>
    <w:rsid w:val="00D354D3"/>
    <w:rsid w:val="00D36630"/>
    <w:rsid w:val="00D37E2C"/>
    <w:rsid w:val="00D400B1"/>
    <w:rsid w:val="00D40C08"/>
    <w:rsid w:val="00D4148C"/>
    <w:rsid w:val="00D41E98"/>
    <w:rsid w:val="00D42C57"/>
    <w:rsid w:val="00D43C95"/>
    <w:rsid w:val="00D44570"/>
    <w:rsid w:val="00D45A0B"/>
    <w:rsid w:val="00D45B02"/>
    <w:rsid w:val="00D47C5F"/>
    <w:rsid w:val="00D557AB"/>
    <w:rsid w:val="00D56E21"/>
    <w:rsid w:val="00D5783E"/>
    <w:rsid w:val="00D578A4"/>
    <w:rsid w:val="00D6053C"/>
    <w:rsid w:val="00D61C5F"/>
    <w:rsid w:val="00D6328E"/>
    <w:rsid w:val="00D63529"/>
    <w:rsid w:val="00D638DD"/>
    <w:rsid w:val="00D63D88"/>
    <w:rsid w:val="00D65C83"/>
    <w:rsid w:val="00D66925"/>
    <w:rsid w:val="00D676F6"/>
    <w:rsid w:val="00D730EF"/>
    <w:rsid w:val="00D73FBB"/>
    <w:rsid w:val="00D779FA"/>
    <w:rsid w:val="00D80D22"/>
    <w:rsid w:val="00D81A5E"/>
    <w:rsid w:val="00D81FFF"/>
    <w:rsid w:val="00D823EC"/>
    <w:rsid w:val="00D82CDB"/>
    <w:rsid w:val="00D8408D"/>
    <w:rsid w:val="00D857C3"/>
    <w:rsid w:val="00D85979"/>
    <w:rsid w:val="00D86F38"/>
    <w:rsid w:val="00D87D9F"/>
    <w:rsid w:val="00D900F1"/>
    <w:rsid w:val="00D905D7"/>
    <w:rsid w:val="00D91103"/>
    <w:rsid w:val="00D916DB"/>
    <w:rsid w:val="00D96EA7"/>
    <w:rsid w:val="00D97FD0"/>
    <w:rsid w:val="00DA01BE"/>
    <w:rsid w:val="00DA03E8"/>
    <w:rsid w:val="00DA043A"/>
    <w:rsid w:val="00DA0E75"/>
    <w:rsid w:val="00DA387A"/>
    <w:rsid w:val="00DA3B78"/>
    <w:rsid w:val="00DA7922"/>
    <w:rsid w:val="00DB0301"/>
    <w:rsid w:val="00DB157C"/>
    <w:rsid w:val="00DB4547"/>
    <w:rsid w:val="00DB638E"/>
    <w:rsid w:val="00DC12EC"/>
    <w:rsid w:val="00DC2066"/>
    <w:rsid w:val="00DC20B0"/>
    <w:rsid w:val="00DC29D0"/>
    <w:rsid w:val="00DC3628"/>
    <w:rsid w:val="00DC47C2"/>
    <w:rsid w:val="00DC4A4F"/>
    <w:rsid w:val="00DC58DE"/>
    <w:rsid w:val="00DC72DE"/>
    <w:rsid w:val="00DC7507"/>
    <w:rsid w:val="00DD03D2"/>
    <w:rsid w:val="00DD0C26"/>
    <w:rsid w:val="00DD1AC5"/>
    <w:rsid w:val="00DD5E64"/>
    <w:rsid w:val="00DD6EE2"/>
    <w:rsid w:val="00DE1AF8"/>
    <w:rsid w:val="00DE2AA5"/>
    <w:rsid w:val="00DE4D7C"/>
    <w:rsid w:val="00DE5621"/>
    <w:rsid w:val="00DE6A80"/>
    <w:rsid w:val="00DF173A"/>
    <w:rsid w:val="00DF17BB"/>
    <w:rsid w:val="00DF2130"/>
    <w:rsid w:val="00DF3710"/>
    <w:rsid w:val="00DF3C1F"/>
    <w:rsid w:val="00DF3F8D"/>
    <w:rsid w:val="00DF4F34"/>
    <w:rsid w:val="00DF6428"/>
    <w:rsid w:val="00DF77CA"/>
    <w:rsid w:val="00DF7F83"/>
    <w:rsid w:val="00E00D58"/>
    <w:rsid w:val="00E0215D"/>
    <w:rsid w:val="00E039AE"/>
    <w:rsid w:val="00E04E37"/>
    <w:rsid w:val="00E05C04"/>
    <w:rsid w:val="00E0654E"/>
    <w:rsid w:val="00E06D3C"/>
    <w:rsid w:val="00E078C5"/>
    <w:rsid w:val="00E101AB"/>
    <w:rsid w:val="00E1037E"/>
    <w:rsid w:val="00E10DED"/>
    <w:rsid w:val="00E10FC0"/>
    <w:rsid w:val="00E15895"/>
    <w:rsid w:val="00E17FE9"/>
    <w:rsid w:val="00E2013D"/>
    <w:rsid w:val="00E20975"/>
    <w:rsid w:val="00E2189F"/>
    <w:rsid w:val="00E23B92"/>
    <w:rsid w:val="00E24D5B"/>
    <w:rsid w:val="00E24FB9"/>
    <w:rsid w:val="00E2510C"/>
    <w:rsid w:val="00E25FA9"/>
    <w:rsid w:val="00E26566"/>
    <w:rsid w:val="00E269F4"/>
    <w:rsid w:val="00E27CD7"/>
    <w:rsid w:val="00E30A08"/>
    <w:rsid w:val="00E31C5D"/>
    <w:rsid w:val="00E32386"/>
    <w:rsid w:val="00E32698"/>
    <w:rsid w:val="00E36CFC"/>
    <w:rsid w:val="00E41384"/>
    <w:rsid w:val="00E476E0"/>
    <w:rsid w:val="00E504FA"/>
    <w:rsid w:val="00E51FDE"/>
    <w:rsid w:val="00E52013"/>
    <w:rsid w:val="00E543A2"/>
    <w:rsid w:val="00E563C4"/>
    <w:rsid w:val="00E56A0F"/>
    <w:rsid w:val="00E628E7"/>
    <w:rsid w:val="00E6461D"/>
    <w:rsid w:val="00E64884"/>
    <w:rsid w:val="00E67BCA"/>
    <w:rsid w:val="00E67F5B"/>
    <w:rsid w:val="00E70368"/>
    <w:rsid w:val="00E70A0A"/>
    <w:rsid w:val="00E70AD3"/>
    <w:rsid w:val="00E724CD"/>
    <w:rsid w:val="00E72A1F"/>
    <w:rsid w:val="00E7399B"/>
    <w:rsid w:val="00E7404E"/>
    <w:rsid w:val="00E750E0"/>
    <w:rsid w:val="00E75271"/>
    <w:rsid w:val="00E759C7"/>
    <w:rsid w:val="00E75C90"/>
    <w:rsid w:val="00E75D47"/>
    <w:rsid w:val="00E7788B"/>
    <w:rsid w:val="00E77CF4"/>
    <w:rsid w:val="00E80A75"/>
    <w:rsid w:val="00E80EE0"/>
    <w:rsid w:val="00E8243D"/>
    <w:rsid w:val="00E82F79"/>
    <w:rsid w:val="00E83A3E"/>
    <w:rsid w:val="00E83FDF"/>
    <w:rsid w:val="00E84191"/>
    <w:rsid w:val="00E84A90"/>
    <w:rsid w:val="00E85207"/>
    <w:rsid w:val="00E85712"/>
    <w:rsid w:val="00E87B8C"/>
    <w:rsid w:val="00E90100"/>
    <w:rsid w:val="00E90524"/>
    <w:rsid w:val="00E911F0"/>
    <w:rsid w:val="00E91262"/>
    <w:rsid w:val="00E918BE"/>
    <w:rsid w:val="00E923AF"/>
    <w:rsid w:val="00E95113"/>
    <w:rsid w:val="00E9551A"/>
    <w:rsid w:val="00E960FA"/>
    <w:rsid w:val="00E97C5B"/>
    <w:rsid w:val="00EA0C55"/>
    <w:rsid w:val="00EA2F85"/>
    <w:rsid w:val="00EA3ED5"/>
    <w:rsid w:val="00EA50FA"/>
    <w:rsid w:val="00EB679C"/>
    <w:rsid w:val="00EB6A76"/>
    <w:rsid w:val="00EB6E52"/>
    <w:rsid w:val="00EB781F"/>
    <w:rsid w:val="00EC00E1"/>
    <w:rsid w:val="00EC08BD"/>
    <w:rsid w:val="00EC097F"/>
    <w:rsid w:val="00EC16DA"/>
    <w:rsid w:val="00EC2E3E"/>
    <w:rsid w:val="00EC3301"/>
    <w:rsid w:val="00EC3455"/>
    <w:rsid w:val="00EC5660"/>
    <w:rsid w:val="00EC5DD3"/>
    <w:rsid w:val="00EC5E83"/>
    <w:rsid w:val="00EC6D58"/>
    <w:rsid w:val="00EC6DB8"/>
    <w:rsid w:val="00EC6DBE"/>
    <w:rsid w:val="00EC76CB"/>
    <w:rsid w:val="00ED030B"/>
    <w:rsid w:val="00ED09B7"/>
    <w:rsid w:val="00ED182E"/>
    <w:rsid w:val="00ED1C84"/>
    <w:rsid w:val="00ED4C47"/>
    <w:rsid w:val="00EE07CF"/>
    <w:rsid w:val="00EE2E38"/>
    <w:rsid w:val="00EE3F1E"/>
    <w:rsid w:val="00EE7007"/>
    <w:rsid w:val="00EF2294"/>
    <w:rsid w:val="00EF29A0"/>
    <w:rsid w:val="00EF4A43"/>
    <w:rsid w:val="00EF51BF"/>
    <w:rsid w:val="00EF5B99"/>
    <w:rsid w:val="00EF628C"/>
    <w:rsid w:val="00EF66F7"/>
    <w:rsid w:val="00F019F0"/>
    <w:rsid w:val="00F02EB5"/>
    <w:rsid w:val="00F0643C"/>
    <w:rsid w:val="00F10085"/>
    <w:rsid w:val="00F12E17"/>
    <w:rsid w:val="00F15DB4"/>
    <w:rsid w:val="00F1679D"/>
    <w:rsid w:val="00F16989"/>
    <w:rsid w:val="00F17080"/>
    <w:rsid w:val="00F20D02"/>
    <w:rsid w:val="00F2179A"/>
    <w:rsid w:val="00F21C86"/>
    <w:rsid w:val="00F22EAF"/>
    <w:rsid w:val="00F23C07"/>
    <w:rsid w:val="00F23FAB"/>
    <w:rsid w:val="00F24B68"/>
    <w:rsid w:val="00F2526E"/>
    <w:rsid w:val="00F25931"/>
    <w:rsid w:val="00F26761"/>
    <w:rsid w:val="00F27648"/>
    <w:rsid w:val="00F32A5D"/>
    <w:rsid w:val="00F33C62"/>
    <w:rsid w:val="00F35447"/>
    <w:rsid w:val="00F40EEF"/>
    <w:rsid w:val="00F40F14"/>
    <w:rsid w:val="00F40F34"/>
    <w:rsid w:val="00F41880"/>
    <w:rsid w:val="00F42F2F"/>
    <w:rsid w:val="00F4527A"/>
    <w:rsid w:val="00F47A88"/>
    <w:rsid w:val="00F47BD8"/>
    <w:rsid w:val="00F50C3D"/>
    <w:rsid w:val="00F52A91"/>
    <w:rsid w:val="00F53DFE"/>
    <w:rsid w:val="00F54C60"/>
    <w:rsid w:val="00F55C77"/>
    <w:rsid w:val="00F63AC8"/>
    <w:rsid w:val="00F6437E"/>
    <w:rsid w:val="00F66EB7"/>
    <w:rsid w:val="00F72B95"/>
    <w:rsid w:val="00F7412B"/>
    <w:rsid w:val="00F74359"/>
    <w:rsid w:val="00F74C29"/>
    <w:rsid w:val="00F75A6C"/>
    <w:rsid w:val="00F802EF"/>
    <w:rsid w:val="00F81A93"/>
    <w:rsid w:val="00F83793"/>
    <w:rsid w:val="00F847F3"/>
    <w:rsid w:val="00F84AF5"/>
    <w:rsid w:val="00F84C92"/>
    <w:rsid w:val="00F84E65"/>
    <w:rsid w:val="00F84E83"/>
    <w:rsid w:val="00F85687"/>
    <w:rsid w:val="00F86177"/>
    <w:rsid w:val="00F877AA"/>
    <w:rsid w:val="00F9030F"/>
    <w:rsid w:val="00F9133E"/>
    <w:rsid w:val="00F91342"/>
    <w:rsid w:val="00F923EE"/>
    <w:rsid w:val="00F92C9B"/>
    <w:rsid w:val="00F93042"/>
    <w:rsid w:val="00F93225"/>
    <w:rsid w:val="00F932DE"/>
    <w:rsid w:val="00F951CD"/>
    <w:rsid w:val="00F95998"/>
    <w:rsid w:val="00F9608A"/>
    <w:rsid w:val="00F96678"/>
    <w:rsid w:val="00F96D36"/>
    <w:rsid w:val="00FA092E"/>
    <w:rsid w:val="00FA0E80"/>
    <w:rsid w:val="00FA3711"/>
    <w:rsid w:val="00FA429B"/>
    <w:rsid w:val="00FA4630"/>
    <w:rsid w:val="00FB11CE"/>
    <w:rsid w:val="00FB1958"/>
    <w:rsid w:val="00FB1D8B"/>
    <w:rsid w:val="00FB2676"/>
    <w:rsid w:val="00FB4A85"/>
    <w:rsid w:val="00FB4AEE"/>
    <w:rsid w:val="00FB50EF"/>
    <w:rsid w:val="00FB5F8F"/>
    <w:rsid w:val="00FB5FFE"/>
    <w:rsid w:val="00FB7DF7"/>
    <w:rsid w:val="00FC0134"/>
    <w:rsid w:val="00FC4F61"/>
    <w:rsid w:val="00FC558A"/>
    <w:rsid w:val="00FC65DD"/>
    <w:rsid w:val="00FC7C3E"/>
    <w:rsid w:val="00FD0DDB"/>
    <w:rsid w:val="00FD2911"/>
    <w:rsid w:val="00FD3D20"/>
    <w:rsid w:val="00FD6269"/>
    <w:rsid w:val="00FE3CC6"/>
    <w:rsid w:val="00FE3D42"/>
    <w:rsid w:val="00FE3E45"/>
    <w:rsid w:val="00FE496F"/>
    <w:rsid w:val="00FE4A85"/>
    <w:rsid w:val="00FF2A32"/>
    <w:rsid w:val="00FF2D3C"/>
    <w:rsid w:val="00FF32C1"/>
    <w:rsid w:val="00FF5E90"/>
    <w:rsid w:val="00FF74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9"/>
    <o:shapelayout v:ext="edit">
      <o:idmap v:ext="edit" data="1"/>
    </o:shapelayout>
  </w:shapeDefaults>
  <w:decimalSymbol w:val=","/>
  <w:listSeparator w:val=";"/>
  <w14:docId w14:val="50DB0371"/>
  <w15:docId w15:val="{6DCAFCF6-AD73-4935-B9C5-BA2D47774EB5}"/>
  <w:documentProtection w:edit="readOnly" w:enforcement="1" w:cryptProviderType="rsaFull" w:cryptAlgorithmClass="hash" w:cryptAlgorithmType="typeAny" w:cryptAlgorithmSid="4" w:cryptSpinCount="100000" w:hash="GZGv+O0pgNAZ2Q0dNFMRG52OQ+w=" w:salt="7OzIXI8aQrSCM9PFSxYKDg=="/>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DB4"/>
    <w:rPr>
      <w:sz w:val="24"/>
      <w:szCs w:val="24"/>
    </w:rPr>
  </w:style>
  <w:style w:type="paragraph" w:styleId="1">
    <w:name w:val="heading 1"/>
    <w:basedOn w:val="a"/>
    <w:link w:val="10"/>
    <w:qFormat/>
    <w:rsid w:val="008E012B"/>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14737E"/>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66F42"/>
    <w:pPr>
      <w:tabs>
        <w:tab w:val="center" w:pos="4677"/>
        <w:tab w:val="right" w:pos="9355"/>
      </w:tabs>
    </w:pPr>
  </w:style>
  <w:style w:type="character" w:customStyle="1" w:styleId="a4">
    <w:name w:val="Верхний колонтитул Знак"/>
    <w:link w:val="a3"/>
    <w:rsid w:val="00C66F42"/>
    <w:rPr>
      <w:sz w:val="24"/>
      <w:szCs w:val="24"/>
      <w:lang w:val="ru-RU" w:eastAsia="ru-RU" w:bidi="ar-SA"/>
    </w:rPr>
  </w:style>
  <w:style w:type="paragraph" w:styleId="a5">
    <w:name w:val="Body Text"/>
    <w:basedOn w:val="a"/>
    <w:rsid w:val="00D85979"/>
    <w:rPr>
      <w:sz w:val="28"/>
      <w:szCs w:val="20"/>
    </w:rPr>
  </w:style>
  <w:style w:type="paragraph" w:styleId="a6">
    <w:name w:val="Body Text Indent"/>
    <w:basedOn w:val="a"/>
    <w:rsid w:val="00D85979"/>
    <w:pPr>
      <w:ind w:firstLine="708"/>
      <w:jc w:val="both"/>
    </w:pPr>
    <w:rPr>
      <w:rFonts w:ascii="Arial" w:hAnsi="Arial"/>
      <w:sz w:val="28"/>
    </w:rPr>
  </w:style>
  <w:style w:type="paragraph" w:styleId="a7">
    <w:name w:val="footer"/>
    <w:basedOn w:val="a"/>
    <w:link w:val="a8"/>
    <w:rsid w:val="008502E7"/>
    <w:pPr>
      <w:tabs>
        <w:tab w:val="center" w:pos="4677"/>
        <w:tab w:val="right" w:pos="9355"/>
      </w:tabs>
    </w:pPr>
  </w:style>
  <w:style w:type="character" w:customStyle="1" w:styleId="a8">
    <w:name w:val="Нижний колонтитул Знак"/>
    <w:link w:val="a7"/>
    <w:rsid w:val="008502E7"/>
    <w:rPr>
      <w:sz w:val="24"/>
      <w:szCs w:val="24"/>
    </w:rPr>
  </w:style>
  <w:style w:type="character" w:styleId="a9">
    <w:name w:val="Hyperlink"/>
    <w:unhideWhenUsed/>
    <w:rsid w:val="001A2323"/>
    <w:rPr>
      <w:color w:val="0000FF"/>
      <w:u w:val="single"/>
    </w:rPr>
  </w:style>
  <w:style w:type="character" w:styleId="aa">
    <w:name w:val="Strong"/>
    <w:qFormat/>
    <w:rsid w:val="001A2323"/>
    <w:rPr>
      <w:b/>
      <w:bCs/>
    </w:rPr>
  </w:style>
  <w:style w:type="table" w:styleId="ab">
    <w:name w:val="Table Grid"/>
    <w:basedOn w:val="a1"/>
    <w:uiPriority w:val="59"/>
    <w:rsid w:val="00710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qFormat/>
    <w:rsid w:val="00710C61"/>
    <w:pPr>
      <w:ind w:left="720"/>
      <w:contextualSpacing/>
    </w:pPr>
  </w:style>
  <w:style w:type="paragraph" w:styleId="ad">
    <w:name w:val="Balloon Text"/>
    <w:basedOn w:val="a"/>
    <w:semiHidden/>
    <w:rsid w:val="0033459C"/>
    <w:rPr>
      <w:rFonts w:ascii="Tahoma" w:hAnsi="Tahoma" w:cs="Tahoma"/>
      <w:sz w:val="16"/>
      <w:szCs w:val="16"/>
    </w:rPr>
  </w:style>
  <w:style w:type="paragraph" w:styleId="ae">
    <w:name w:val="Title"/>
    <w:basedOn w:val="a"/>
    <w:link w:val="af"/>
    <w:qFormat/>
    <w:rsid w:val="00F23C07"/>
    <w:pPr>
      <w:jc w:val="center"/>
    </w:pPr>
    <w:rPr>
      <w:sz w:val="28"/>
    </w:rPr>
  </w:style>
  <w:style w:type="character" w:customStyle="1" w:styleId="af">
    <w:name w:val="Заголовок Знак"/>
    <w:link w:val="ae"/>
    <w:rsid w:val="00F23C07"/>
    <w:rPr>
      <w:sz w:val="28"/>
      <w:szCs w:val="24"/>
    </w:rPr>
  </w:style>
  <w:style w:type="paragraph" w:customStyle="1" w:styleId="Default">
    <w:name w:val="Default"/>
    <w:rsid w:val="00F23C07"/>
    <w:pPr>
      <w:autoSpaceDE w:val="0"/>
      <w:autoSpaceDN w:val="0"/>
      <w:adjustRightInd w:val="0"/>
    </w:pPr>
    <w:rPr>
      <w:rFonts w:eastAsia="Calibri"/>
      <w:color w:val="000000"/>
      <w:sz w:val="24"/>
      <w:szCs w:val="24"/>
      <w:lang w:eastAsia="en-US"/>
    </w:rPr>
  </w:style>
  <w:style w:type="character" w:styleId="af0">
    <w:name w:val="Emphasis"/>
    <w:qFormat/>
    <w:rsid w:val="00F23C07"/>
    <w:rPr>
      <w:i/>
      <w:iCs/>
    </w:rPr>
  </w:style>
  <w:style w:type="character" w:customStyle="1" w:styleId="10">
    <w:name w:val="Заголовок 1 Знак"/>
    <w:link w:val="1"/>
    <w:rsid w:val="008E012B"/>
    <w:rPr>
      <w:b/>
      <w:bCs/>
      <w:kern w:val="36"/>
      <w:sz w:val="48"/>
      <w:szCs w:val="48"/>
    </w:rPr>
  </w:style>
  <w:style w:type="character" w:customStyle="1" w:styleId="apple-converted-space">
    <w:name w:val="apple-converted-space"/>
    <w:rsid w:val="008E012B"/>
  </w:style>
  <w:style w:type="character" w:customStyle="1" w:styleId="30">
    <w:name w:val="Заголовок 3 Знак"/>
    <w:link w:val="3"/>
    <w:semiHidden/>
    <w:rsid w:val="0014737E"/>
    <w:rPr>
      <w:rFonts w:ascii="Cambria" w:eastAsia="Times New Roman" w:hAnsi="Cambria" w:cs="Times New Roman"/>
      <w:b/>
      <w:bCs/>
      <w:color w:val="4F81BD"/>
      <w:sz w:val="24"/>
      <w:szCs w:val="24"/>
    </w:rPr>
  </w:style>
  <w:style w:type="paragraph" w:styleId="af1">
    <w:name w:val="No Spacing"/>
    <w:uiPriority w:val="1"/>
    <w:qFormat/>
    <w:rsid w:val="001B791B"/>
    <w:rPr>
      <w:rFonts w:ascii="Calibri" w:hAnsi="Calibri"/>
      <w:sz w:val="22"/>
      <w:szCs w:val="22"/>
      <w:lang w:eastAsia="en-US"/>
    </w:rPr>
  </w:style>
  <w:style w:type="character" w:customStyle="1" w:styleId="label">
    <w:name w:val="label"/>
    <w:rsid w:val="003B3A56"/>
    <w:rPr>
      <w:rFonts w:ascii="Tahoma" w:hAnsi="Tahoma" w:cs="Tahoma" w:hint="default"/>
      <w:sz w:val="18"/>
      <w:szCs w:val="18"/>
    </w:rPr>
  </w:style>
  <w:style w:type="paragraph" w:styleId="af2">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Знак4"/>
    <w:basedOn w:val="a"/>
    <w:link w:val="af3"/>
    <w:uiPriority w:val="99"/>
    <w:unhideWhenUsed/>
    <w:qFormat/>
    <w:rsid w:val="0002424C"/>
    <w:pPr>
      <w:spacing w:before="100" w:beforeAutospacing="1" w:after="100" w:afterAutospacing="1"/>
    </w:pPr>
  </w:style>
  <w:style w:type="character" w:customStyle="1" w:styleId="af3">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2"/>
    <w:uiPriority w:val="99"/>
    <w:locked/>
    <w:rsid w:val="000242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77790">
      <w:bodyDiv w:val="1"/>
      <w:marLeft w:val="0"/>
      <w:marRight w:val="0"/>
      <w:marTop w:val="0"/>
      <w:marBottom w:val="0"/>
      <w:divBdr>
        <w:top w:val="none" w:sz="0" w:space="0" w:color="auto"/>
        <w:left w:val="none" w:sz="0" w:space="0" w:color="auto"/>
        <w:bottom w:val="none" w:sz="0" w:space="0" w:color="auto"/>
        <w:right w:val="none" w:sz="0" w:space="0" w:color="auto"/>
      </w:divBdr>
    </w:div>
    <w:div w:id="308025046">
      <w:bodyDiv w:val="1"/>
      <w:marLeft w:val="0"/>
      <w:marRight w:val="0"/>
      <w:marTop w:val="0"/>
      <w:marBottom w:val="0"/>
      <w:divBdr>
        <w:top w:val="none" w:sz="0" w:space="0" w:color="auto"/>
        <w:left w:val="none" w:sz="0" w:space="0" w:color="auto"/>
        <w:bottom w:val="none" w:sz="0" w:space="0" w:color="auto"/>
        <w:right w:val="none" w:sz="0" w:space="0" w:color="auto"/>
      </w:divBdr>
      <w:divsChild>
        <w:div w:id="417748637">
          <w:marLeft w:val="0"/>
          <w:marRight w:val="0"/>
          <w:marTop w:val="0"/>
          <w:marBottom w:val="0"/>
          <w:divBdr>
            <w:top w:val="none" w:sz="0" w:space="0" w:color="auto"/>
            <w:left w:val="none" w:sz="0" w:space="0" w:color="auto"/>
            <w:bottom w:val="none" w:sz="0" w:space="0" w:color="auto"/>
            <w:right w:val="none" w:sz="0" w:space="0" w:color="auto"/>
          </w:divBdr>
        </w:div>
        <w:div w:id="582182619">
          <w:marLeft w:val="0"/>
          <w:marRight w:val="0"/>
          <w:marTop w:val="0"/>
          <w:marBottom w:val="0"/>
          <w:divBdr>
            <w:top w:val="none" w:sz="0" w:space="0" w:color="auto"/>
            <w:left w:val="none" w:sz="0" w:space="0" w:color="auto"/>
            <w:bottom w:val="none" w:sz="0" w:space="0" w:color="auto"/>
            <w:right w:val="none" w:sz="0" w:space="0" w:color="auto"/>
          </w:divBdr>
        </w:div>
        <w:div w:id="1988044880">
          <w:marLeft w:val="0"/>
          <w:marRight w:val="0"/>
          <w:marTop w:val="0"/>
          <w:marBottom w:val="0"/>
          <w:divBdr>
            <w:top w:val="none" w:sz="0" w:space="0" w:color="auto"/>
            <w:left w:val="none" w:sz="0" w:space="0" w:color="auto"/>
            <w:bottom w:val="none" w:sz="0" w:space="0" w:color="auto"/>
            <w:right w:val="none" w:sz="0" w:space="0" w:color="auto"/>
          </w:divBdr>
        </w:div>
      </w:divsChild>
    </w:div>
    <w:div w:id="329329235">
      <w:bodyDiv w:val="1"/>
      <w:marLeft w:val="0"/>
      <w:marRight w:val="0"/>
      <w:marTop w:val="0"/>
      <w:marBottom w:val="0"/>
      <w:divBdr>
        <w:top w:val="none" w:sz="0" w:space="0" w:color="auto"/>
        <w:left w:val="none" w:sz="0" w:space="0" w:color="auto"/>
        <w:bottom w:val="none" w:sz="0" w:space="0" w:color="auto"/>
        <w:right w:val="none" w:sz="0" w:space="0" w:color="auto"/>
      </w:divBdr>
    </w:div>
    <w:div w:id="652366803">
      <w:bodyDiv w:val="1"/>
      <w:marLeft w:val="0"/>
      <w:marRight w:val="0"/>
      <w:marTop w:val="0"/>
      <w:marBottom w:val="0"/>
      <w:divBdr>
        <w:top w:val="none" w:sz="0" w:space="0" w:color="auto"/>
        <w:left w:val="none" w:sz="0" w:space="0" w:color="auto"/>
        <w:bottom w:val="none" w:sz="0" w:space="0" w:color="auto"/>
        <w:right w:val="none" w:sz="0" w:space="0" w:color="auto"/>
      </w:divBdr>
    </w:div>
    <w:div w:id="673919629">
      <w:bodyDiv w:val="1"/>
      <w:marLeft w:val="0"/>
      <w:marRight w:val="0"/>
      <w:marTop w:val="0"/>
      <w:marBottom w:val="0"/>
      <w:divBdr>
        <w:top w:val="none" w:sz="0" w:space="0" w:color="auto"/>
        <w:left w:val="none" w:sz="0" w:space="0" w:color="auto"/>
        <w:bottom w:val="none" w:sz="0" w:space="0" w:color="auto"/>
        <w:right w:val="none" w:sz="0" w:space="0" w:color="auto"/>
      </w:divBdr>
    </w:div>
    <w:div w:id="1035346672">
      <w:bodyDiv w:val="1"/>
      <w:marLeft w:val="0"/>
      <w:marRight w:val="0"/>
      <w:marTop w:val="0"/>
      <w:marBottom w:val="0"/>
      <w:divBdr>
        <w:top w:val="none" w:sz="0" w:space="0" w:color="auto"/>
        <w:left w:val="none" w:sz="0" w:space="0" w:color="auto"/>
        <w:bottom w:val="none" w:sz="0" w:space="0" w:color="auto"/>
        <w:right w:val="none" w:sz="0" w:space="0" w:color="auto"/>
      </w:divBdr>
    </w:div>
    <w:div w:id="1377895393">
      <w:bodyDiv w:val="1"/>
      <w:marLeft w:val="0"/>
      <w:marRight w:val="0"/>
      <w:marTop w:val="0"/>
      <w:marBottom w:val="0"/>
      <w:divBdr>
        <w:top w:val="none" w:sz="0" w:space="0" w:color="auto"/>
        <w:left w:val="none" w:sz="0" w:space="0" w:color="auto"/>
        <w:bottom w:val="none" w:sz="0" w:space="0" w:color="auto"/>
        <w:right w:val="none" w:sz="0" w:space="0" w:color="auto"/>
      </w:divBdr>
      <w:divsChild>
        <w:div w:id="1052272940">
          <w:marLeft w:val="0"/>
          <w:marRight w:val="0"/>
          <w:marTop w:val="0"/>
          <w:marBottom w:val="0"/>
          <w:divBdr>
            <w:top w:val="none" w:sz="0" w:space="0" w:color="auto"/>
            <w:left w:val="none" w:sz="0" w:space="0" w:color="auto"/>
            <w:bottom w:val="none" w:sz="0" w:space="0" w:color="auto"/>
            <w:right w:val="none" w:sz="0" w:space="0" w:color="auto"/>
          </w:divBdr>
          <w:divsChild>
            <w:div w:id="48694317">
              <w:marLeft w:val="0"/>
              <w:marRight w:val="0"/>
              <w:marTop w:val="0"/>
              <w:marBottom w:val="0"/>
              <w:divBdr>
                <w:top w:val="none" w:sz="0" w:space="0" w:color="auto"/>
                <w:left w:val="none" w:sz="0" w:space="0" w:color="auto"/>
                <w:bottom w:val="none" w:sz="0" w:space="0" w:color="auto"/>
                <w:right w:val="none" w:sz="0" w:space="0" w:color="auto"/>
              </w:divBdr>
              <w:divsChild>
                <w:div w:id="394744841">
                  <w:marLeft w:val="0"/>
                  <w:marRight w:val="0"/>
                  <w:marTop w:val="0"/>
                  <w:marBottom w:val="0"/>
                  <w:divBdr>
                    <w:top w:val="none" w:sz="0" w:space="0" w:color="auto"/>
                    <w:left w:val="none" w:sz="0" w:space="0" w:color="auto"/>
                    <w:bottom w:val="none" w:sz="0" w:space="0" w:color="auto"/>
                    <w:right w:val="none" w:sz="0" w:space="0" w:color="auto"/>
                  </w:divBdr>
                  <w:divsChild>
                    <w:div w:id="1727332890">
                      <w:marLeft w:val="0"/>
                      <w:marRight w:val="0"/>
                      <w:marTop w:val="0"/>
                      <w:marBottom w:val="0"/>
                      <w:divBdr>
                        <w:top w:val="none" w:sz="0" w:space="0" w:color="auto"/>
                        <w:left w:val="none" w:sz="0" w:space="0" w:color="auto"/>
                        <w:bottom w:val="none" w:sz="0" w:space="0" w:color="auto"/>
                        <w:right w:val="none" w:sz="0" w:space="0" w:color="auto"/>
                      </w:divBdr>
                      <w:divsChild>
                        <w:div w:id="635993022">
                          <w:marLeft w:val="0"/>
                          <w:marRight w:val="0"/>
                          <w:marTop w:val="0"/>
                          <w:marBottom w:val="0"/>
                          <w:divBdr>
                            <w:top w:val="none" w:sz="0" w:space="0" w:color="auto"/>
                            <w:left w:val="none" w:sz="0" w:space="0" w:color="auto"/>
                            <w:bottom w:val="none" w:sz="0" w:space="0" w:color="auto"/>
                            <w:right w:val="none" w:sz="0" w:space="0" w:color="auto"/>
                          </w:divBdr>
                          <w:divsChild>
                            <w:div w:id="988094277">
                              <w:marLeft w:val="0"/>
                              <w:marRight w:val="0"/>
                              <w:marTop w:val="0"/>
                              <w:marBottom w:val="0"/>
                              <w:divBdr>
                                <w:top w:val="none" w:sz="0" w:space="0" w:color="auto"/>
                                <w:left w:val="none" w:sz="0" w:space="0" w:color="auto"/>
                                <w:bottom w:val="none" w:sz="0" w:space="0" w:color="auto"/>
                                <w:right w:val="none" w:sz="0" w:space="0" w:color="auto"/>
                              </w:divBdr>
                              <w:divsChild>
                                <w:div w:id="1215501825">
                                  <w:marLeft w:val="0"/>
                                  <w:marRight w:val="0"/>
                                  <w:marTop w:val="0"/>
                                  <w:marBottom w:val="0"/>
                                  <w:divBdr>
                                    <w:top w:val="none" w:sz="0" w:space="0" w:color="auto"/>
                                    <w:left w:val="none" w:sz="0" w:space="0" w:color="auto"/>
                                    <w:bottom w:val="none" w:sz="0" w:space="0" w:color="auto"/>
                                    <w:right w:val="none" w:sz="0" w:space="0" w:color="auto"/>
                                  </w:divBdr>
                                  <w:divsChild>
                                    <w:div w:id="417481121">
                                      <w:marLeft w:val="0"/>
                                      <w:marRight w:val="0"/>
                                      <w:marTop w:val="0"/>
                                      <w:marBottom w:val="0"/>
                                      <w:divBdr>
                                        <w:top w:val="none" w:sz="0" w:space="0" w:color="auto"/>
                                        <w:left w:val="none" w:sz="0" w:space="0" w:color="auto"/>
                                        <w:bottom w:val="none" w:sz="0" w:space="0" w:color="auto"/>
                                        <w:right w:val="none" w:sz="0" w:space="0" w:color="auto"/>
                                      </w:divBdr>
                                      <w:divsChild>
                                        <w:div w:id="8397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188973">
      <w:bodyDiv w:val="1"/>
      <w:marLeft w:val="0"/>
      <w:marRight w:val="0"/>
      <w:marTop w:val="0"/>
      <w:marBottom w:val="0"/>
      <w:divBdr>
        <w:top w:val="none" w:sz="0" w:space="0" w:color="auto"/>
        <w:left w:val="none" w:sz="0" w:space="0" w:color="auto"/>
        <w:bottom w:val="none" w:sz="0" w:space="0" w:color="auto"/>
        <w:right w:val="none" w:sz="0" w:space="0" w:color="auto"/>
      </w:divBdr>
    </w:div>
    <w:div w:id="1550607472">
      <w:bodyDiv w:val="1"/>
      <w:marLeft w:val="0"/>
      <w:marRight w:val="0"/>
      <w:marTop w:val="0"/>
      <w:marBottom w:val="0"/>
      <w:divBdr>
        <w:top w:val="none" w:sz="0" w:space="0" w:color="auto"/>
        <w:left w:val="none" w:sz="0" w:space="0" w:color="auto"/>
        <w:bottom w:val="none" w:sz="0" w:space="0" w:color="auto"/>
        <w:right w:val="none" w:sz="0" w:space="0" w:color="auto"/>
      </w:divBdr>
    </w:div>
    <w:div w:id="1556046930">
      <w:bodyDiv w:val="1"/>
      <w:marLeft w:val="0"/>
      <w:marRight w:val="0"/>
      <w:marTop w:val="0"/>
      <w:marBottom w:val="0"/>
      <w:divBdr>
        <w:top w:val="none" w:sz="0" w:space="0" w:color="auto"/>
        <w:left w:val="none" w:sz="0" w:space="0" w:color="auto"/>
        <w:bottom w:val="none" w:sz="0" w:space="0" w:color="auto"/>
        <w:right w:val="none" w:sz="0" w:space="0" w:color="auto"/>
      </w:divBdr>
    </w:div>
    <w:div w:id="1746563381">
      <w:bodyDiv w:val="1"/>
      <w:marLeft w:val="0"/>
      <w:marRight w:val="0"/>
      <w:marTop w:val="0"/>
      <w:marBottom w:val="0"/>
      <w:divBdr>
        <w:top w:val="none" w:sz="0" w:space="0" w:color="auto"/>
        <w:left w:val="none" w:sz="0" w:space="0" w:color="auto"/>
        <w:bottom w:val="none" w:sz="0" w:space="0" w:color="auto"/>
        <w:right w:val="none" w:sz="0" w:space="0" w:color="auto"/>
      </w:divBdr>
    </w:div>
    <w:div w:id="179551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ov.k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kense.kt@miid.gov.kz" TargetMode="External"/><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59A47-2409-4047-AFD4-11C06AD46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18</Pages>
  <Words>5834</Words>
  <Characters>33260</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____________№____________________________</vt:lpstr>
    </vt:vector>
  </TitlesOfParts>
  <Company>MTK</Company>
  <LinksUpToDate>false</LinksUpToDate>
  <CharactersWithSpaces>39016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dc:title>
  <dc:creator>zhetmekova</dc:creator>
  <cp:lastModifiedBy>Пользователь Windows</cp:lastModifiedBy>
  <cp:revision>19</cp:revision>
  <cp:lastPrinted>2020-04-08T04:29:00Z</cp:lastPrinted>
  <dcterms:created xsi:type="dcterms:W3CDTF">2020-04-08T04:31:00Z</dcterms:created>
  <dcterms:modified xsi:type="dcterms:W3CDTF">2020-06-19T06:22:00Z</dcterms:modified>
</cp:coreProperties>
</file>